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4" w:rsidRPr="000B7D04" w:rsidRDefault="000B7D04" w:rsidP="000B7D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7D0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Комитет по образованию</w:t>
      </w:r>
    </w:p>
    <w:p w:rsidR="000B7D04" w:rsidRPr="000B7D04" w:rsidRDefault="000B7D04" w:rsidP="000B7D04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B7D0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70D48" wp14:editId="3FF56889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AC7AC7" w:rsidRPr="002D397E" w:rsidTr="000B7D04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AC7AC7" w:rsidRPr="0020420B" w:rsidRDefault="00AC7AC7" w:rsidP="000B7D04">
                                  <w:pPr>
                                    <w:pStyle w:val="a6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AC7AC7" w:rsidRPr="002C5377" w:rsidTr="000B7D04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AC7AC7" w:rsidRPr="002C5377" w:rsidRDefault="00AC7AC7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AC7AC7" w:rsidRPr="002C5377" w:rsidRDefault="00AC7AC7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0EE3B9" wp14:editId="404321F3">
                                        <wp:extent cx="190500" cy="247650"/>
                                        <wp:effectExtent l="0" t="0" r="0" b="0"/>
                                        <wp:docPr id="8" name="Рисунок 8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AC7AC7" w:rsidRPr="002C5377" w:rsidRDefault="00AC7AC7" w:rsidP="000B7D04">
                                  <w:pPr>
                                    <w:pStyle w:val="a6"/>
                                    <w:ind w:left="-108"/>
                                    <w:rPr>
                                      <w:color w:val="00000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района</w:t>
                                  </w:r>
                                </w:p>
                                <w:p w:rsidR="00AC7AC7" w:rsidRPr="002C5377" w:rsidRDefault="00AC7AC7" w:rsidP="000B7D04">
                                  <w:pPr>
                                    <w:pStyle w:val="a6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AC7AC7" w:rsidRPr="002C5377" w:rsidRDefault="00AC7AC7" w:rsidP="000B7D04">
                                  <w:pPr>
                                    <w:pStyle w:val="a6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7AC7" w:rsidRPr="002C5377" w:rsidRDefault="00AC7AC7" w:rsidP="000B7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70D4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7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AC7AC7" w:rsidRPr="002D397E" w:rsidTr="000B7D04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AC7AC7" w:rsidRPr="0020420B" w:rsidRDefault="00AC7AC7" w:rsidP="000B7D04">
                            <w:pPr>
                              <w:pStyle w:val="a6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AC7AC7" w:rsidRPr="002C5377" w:rsidTr="000B7D04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AC7AC7" w:rsidRPr="002C5377" w:rsidRDefault="00AC7AC7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AC7AC7" w:rsidRPr="002C5377" w:rsidRDefault="00AC7AC7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0EE3B9" wp14:editId="404321F3">
                                  <wp:extent cx="190500" cy="247650"/>
                                  <wp:effectExtent l="0" t="0" r="0" b="0"/>
                                  <wp:docPr id="8" name="Рисунок 8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AC7AC7" w:rsidRPr="002C5377" w:rsidRDefault="00AC7AC7" w:rsidP="000B7D04">
                            <w:pPr>
                              <w:pStyle w:val="a6"/>
                              <w:ind w:left="-108"/>
                              <w:rPr>
                                <w:color w:val="00000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</w:rPr>
                              <w:t xml:space="preserve"> района</w:t>
                            </w:r>
                          </w:p>
                          <w:p w:rsidR="00AC7AC7" w:rsidRPr="002C5377" w:rsidRDefault="00AC7AC7" w:rsidP="000B7D04">
                            <w:pPr>
                              <w:pStyle w:val="a6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AC7AC7" w:rsidRPr="002C5377" w:rsidRDefault="00AC7AC7" w:rsidP="000B7D04">
                            <w:pPr>
                              <w:pStyle w:val="a6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C7AC7" w:rsidRPr="002C5377" w:rsidRDefault="00AC7AC7" w:rsidP="000B7D04"/>
                  </w:txbxContent>
                </v:textbox>
              </v:shape>
            </w:pict>
          </mc:Fallback>
        </mc:AlternateContent>
      </w:r>
      <w:r w:rsidRPr="000B7D0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 wp14:anchorId="44B82064" wp14:editId="66BF8740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6" name="Рисунок 6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B7D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Киришского</w:t>
      </w:r>
      <w:proofErr w:type="spellEnd"/>
      <w:r w:rsidRPr="000B7D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0B7D04" w:rsidRPr="000B7D04" w:rsidTr="000B7D04">
        <w:trPr>
          <w:jc w:val="right"/>
        </w:trPr>
        <w:tc>
          <w:tcPr>
            <w:tcW w:w="3664" w:type="dxa"/>
            <w:gridSpan w:val="2"/>
          </w:tcPr>
          <w:p w:rsidR="000B7D04" w:rsidRPr="000B7D04" w:rsidRDefault="000B7D04" w:rsidP="000B7D0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0B7D04" w:rsidRPr="000B7D04" w:rsidTr="000B7D04">
        <w:trPr>
          <w:jc w:val="right"/>
        </w:trPr>
        <w:tc>
          <w:tcPr>
            <w:tcW w:w="3664" w:type="dxa"/>
            <w:gridSpan w:val="2"/>
          </w:tcPr>
          <w:p w:rsidR="000B7D04" w:rsidRPr="000B7D04" w:rsidRDefault="000B7D04" w:rsidP="000B7D0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Исполняющий обязанности председателя комитета</w:t>
            </w:r>
          </w:p>
        </w:tc>
      </w:tr>
      <w:tr w:rsidR="000B7D04" w:rsidRPr="000B7D04" w:rsidTr="000B7D04">
        <w:trPr>
          <w:trHeight w:val="1419"/>
          <w:jc w:val="right"/>
        </w:trPr>
        <w:tc>
          <w:tcPr>
            <w:tcW w:w="1716" w:type="dxa"/>
            <w:vAlign w:val="center"/>
          </w:tcPr>
          <w:p w:rsidR="000B7D04" w:rsidRPr="000B7D04" w:rsidRDefault="000B7D04" w:rsidP="000B7D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0" locked="0" layoutInCell="1" allowOverlap="1" wp14:anchorId="5CB483CE" wp14:editId="143162B6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-62865</wp:posOffset>
                  </wp:positionV>
                  <wp:extent cx="466725" cy="515620"/>
                  <wp:effectExtent l="0" t="0" r="9525" b="0"/>
                  <wp:wrapNone/>
                  <wp:docPr id="7" name="Рисунок 7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t="22983" b="12665"/>
                          <a:stretch/>
                        </pic:blipFill>
                        <pic:spPr bwMode="auto">
                          <a:xfrm>
                            <a:off x="0" y="0"/>
                            <a:ext cx="4667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0B7D04" w:rsidRPr="000B7D04" w:rsidRDefault="000B7D04" w:rsidP="000B7D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B7D04" w:rsidRPr="000B7D04" w:rsidRDefault="000B7D04" w:rsidP="000B7D0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B7D04" w:rsidRPr="000B7D04" w:rsidRDefault="000B7D04" w:rsidP="000B7D0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И.Л. Коваленко</w:t>
            </w:r>
          </w:p>
          <w:p w:rsidR="000B7D04" w:rsidRPr="000B7D04" w:rsidRDefault="000B7D04" w:rsidP="003E4E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3E4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.03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0B7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0B7D04" w:rsidRPr="000B7D04" w:rsidRDefault="000B7D04" w:rsidP="000B7D04">
      <w:pPr>
        <w:jc w:val="center"/>
        <w:rPr>
          <w:b/>
          <w:color w:val="FF0000"/>
        </w:rPr>
      </w:pPr>
    </w:p>
    <w:p w:rsidR="00583F36" w:rsidRDefault="000B7D04" w:rsidP="000B7D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 Л А Н</w:t>
      </w:r>
    </w:p>
    <w:p w:rsidR="00583F36" w:rsidRDefault="000B7D04" w:rsidP="000B7D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на апрель 2025 года</w:t>
      </w:r>
    </w:p>
    <w:p w:rsidR="00583F36" w:rsidRDefault="000B7D04" w:rsidP="000B7D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F36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Работа «горячей линии» по вопросам ГИА. Отв. Михайлова Г.Н., Кауфман И.А.</w:t>
      </w:r>
    </w:p>
    <w:p w:rsidR="00583F36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Предоставление информации (по мере поступления запросов) по проведению ГИА в 9-х и 11-х классах. Отв. Кауфман И.А., Михайлова Г.Н.</w:t>
      </w:r>
    </w:p>
    <w:p w:rsidR="00583F36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списка общественных наблюдателей для проведения ГИА-202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3F36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Отв. Михайлова Г.Н., Кауфман И.А.</w:t>
      </w:r>
    </w:p>
    <w:p w:rsidR="00583F36" w:rsidRPr="00A24313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313">
        <w:rPr>
          <w:rFonts w:ascii="Times New Roman" w:eastAsia="Times New Roman" w:hAnsi="Times New Roman" w:cs="Times New Roman"/>
          <w:sz w:val="24"/>
          <w:szCs w:val="24"/>
        </w:rPr>
        <w:t>-  Собеседование по учебным планам на 202</w:t>
      </w:r>
      <w:r w:rsidRPr="00A2431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24313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A2431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A24313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с 1</w:t>
      </w:r>
      <w:r w:rsidR="00BA3B81" w:rsidRPr="00BA3B8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2431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24313" w:rsidRPr="00A24313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Pr="00A24313">
        <w:rPr>
          <w:rFonts w:ascii="Times New Roman" w:eastAsia="Times New Roman" w:hAnsi="Times New Roman" w:cs="Times New Roman"/>
          <w:sz w:val="24"/>
          <w:szCs w:val="24"/>
        </w:rPr>
        <w:t xml:space="preserve"> апреля 202</w:t>
      </w:r>
      <w:r w:rsidR="00A24313" w:rsidRPr="00A24313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24313">
        <w:rPr>
          <w:rFonts w:ascii="Times New Roman" w:eastAsia="Times New Roman" w:hAnsi="Times New Roman" w:cs="Times New Roman"/>
          <w:sz w:val="24"/>
          <w:szCs w:val="24"/>
        </w:rPr>
        <w:t xml:space="preserve"> года. Отв. Коваленко И.Л.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  Начало планового комплектования муниципальных дошкольных образовательных учреждений на 2025-2026 учебный год (15 апреля). Отв. </w:t>
      </w:r>
      <w:proofErr w:type="spellStart"/>
      <w:r w:rsidRPr="00547CFB">
        <w:rPr>
          <w:rFonts w:ascii="Times New Roman" w:eastAsia="Times New Roman" w:hAnsi="Times New Roman" w:cs="Times New Roman"/>
          <w:sz w:val="24"/>
          <w:szCs w:val="24"/>
        </w:rPr>
        <w:t>Кошеварникова</w:t>
      </w:r>
      <w:proofErr w:type="spellEnd"/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  Прием справок о доходах, расходах, об имуществе и обязательствах имущественного характера за 2024 год (по отдельному графику) Отв. Крюкова О.В. 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 Собеседование с руководителями общеобразовательных организаций по организации образовательного процесса на 2025/2026 учебный год (по отдельному графику). Отв. Горшков А.А., Крюкова О.В.  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-Экскурсии по выставке изобразительного, декоративно-прикладного и технического творчества «Перекресток миров» (1-18.04). Отв. </w:t>
      </w:r>
      <w:proofErr w:type="spellStart"/>
      <w:r w:rsidRPr="00547CF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 Е.М., Смирнов С.В., руководители ОО.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-Муниципальный этап Президентских состязаний и Президентских спортивных игр (по отдельному графику, с 21.04). Отв. </w:t>
      </w:r>
      <w:proofErr w:type="spellStart"/>
      <w:r w:rsidRPr="00547CFB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 Е.М., Токарев В.К., руководители ОО.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>-  Комплексная профилактическая операция «Подросток» этап «Семья» (1 - 30.04). Отв. Епифанова О.Ю., руководители ОО.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>-   Проведение мониторинга качества подготовки обучающихся общеобразовательных организаций в форме всероссийских проверочных работ в 2025 году. Срок: март -   май 2025 г. Отв.  Абросимова С.Н., Кауфман Ю.В.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47CFB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- </w:t>
      </w:r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КПК на базе </w:t>
      </w:r>
      <w:proofErr w:type="spellStart"/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>Киришского</w:t>
      </w:r>
      <w:proofErr w:type="spellEnd"/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района «Содержание и методика подготовки обучающихся к ГИА по русскому языку и литературе» 1, 15, 29 апреля в очно-заочной форме. Отв. Захарова Г.В.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Выход специалистов ТПМПК </w:t>
      </w:r>
      <w:proofErr w:type="gramStart"/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>в  ДОУ</w:t>
      </w:r>
      <w:proofErr w:type="gramEnd"/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с целью диагностики результативности работы учителей-логопедов  и учителей-дефектологов по выпуску обучающихся из групп компенсирующей направленности по усвоению адаптированных основных  образовательных программ дошкольного образования. Срок: апрель-май.  Отв. Мазуренко Н.Н.</w:t>
      </w:r>
    </w:p>
    <w:p w:rsidR="00583F36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Pr="00547CFB">
        <w:rPr>
          <w:rFonts w:ascii="Times New Roman" w:eastAsia="Times New Roman" w:hAnsi="Times New Roman" w:cs="Times New Roman"/>
          <w:highlight w:val="white"/>
        </w:rPr>
        <w:t>Методические выходы на уроки математики в МОУ «</w:t>
      </w:r>
      <w:proofErr w:type="spellStart"/>
      <w:r w:rsidRPr="00547CFB">
        <w:rPr>
          <w:rFonts w:ascii="Times New Roman" w:eastAsia="Times New Roman" w:hAnsi="Times New Roman" w:cs="Times New Roman"/>
          <w:highlight w:val="white"/>
        </w:rPr>
        <w:t>Будогощская</w:t>
      </w:r>
      <w:proofErr w:type="spellEnd"/>
      <w:r w:rsidRPr="00547CFB">
        <w:rPr>
          <w:rFonts w:ascii="Times New Roman" w:eastAsia="Times New Roman" w:hAnsi="Times New Roman" w:cs="Times New Roman"/>
          <w:highlight w:val="white"/>
        </w:rPr>
        <w:t xml:space="preserve"> СОШ им. М.П. Галкина». Отв. Кауфман </w:t>
      </w:r>
      <w:proofErr w:type="gramStart"/>
      <w:r w:rsidRPr="00547CFB">
        <w:rPr>
          <w:rFonts w:ascii="Times New Roman" w:eastAsia="Times New Roman" w:hAnsi="Times New Roman" w:cs="Times New Roman"/>
          <w:highlight w:val="white"/>
        </w:rPr>
        <w:t>И.А,,</w:t>
      </w:r>
      <w:proofErr w:type="gramEnd"/>
      <w:r w:rsidRPr="00547CFB">
        <w:rPr>
          <w:rFonts w:ascii="Times New Roman" w:eastAsia="Times New Roman" w:hAnsi="Times New Roman" w:cs="Times New Roman"/>
          <w:highlight w:val="white"/>
        </w:rPr>
        <w:t xml:space="preserve"> Марко Л.И.</w:t>
      </w:r>
    </w:p>
    <w:p w:rsidR="000B7D04" w:rsidRDefault="00AC7AC7" w:rsidP="00AC7AC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9900"/>
          <w:sz w:val="24"/>
          <w:szCs w:val="24"/>
          <w:highlight w:val="white"/>
        </w:rPr>
      </w:pPr>
      <w:r w:rsidRPr="00AC7AC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-</w:t>
      </w:r>
      <w:r w:rsidRPr="00AC7AC7">
        <w:rPr>
          <w:sz w:val="24"/>
          <w:szCs w:val="24"/>
        </w:rPr>
        <w:t xml:space="preserve"> </w:t>
      </w:r>
      <w:r w:rsidRPr="00AC7AC7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экспертов муниципальной предметной комиссии по проверке ВПР, выполненных обучающимися школ с признаками необъективного оценивания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 отдельному графику). Отв. Кауфман Ю.В.</w:t>
      </w:r>
    </w:p>
    <w:p w:rsidR="000B7D04" w:rsidRDefault="000B7D04" w:rsidP="000B7D0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9900"/>
          <w:sz w:val="24"/>
          <w:szCs w:val="24"/>
          <w:highlight w:val="white"/>
        </w:rPr>
      </w:pPr>
    </w:p>
    <w:p w:rsidR="00583F36" w:rsidRPr="00547CFB" w:rsidRDefault="000B7D04" w:rsidP="003A57D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547CF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Территориальная психолого-медико-педагогическая комиссия. Отв. Мазуренко Н.Н.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>Выдача бланков на прохождение медицинского обследования для ТПМПК - каждый понедельник с 16.00 до 18.00.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>ТПМПК - 2, 9, 16, 23 апреля с 13.00 до 18.00.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547CF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Прием документов для обследования ребенка в ТПМПК - каждый четверг с 17.30 до 19.30.</w:t>
      </w:r>
    </w:p>
    <w:p w:rsidR="00583F36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583F36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</w:p>
    <w:p w:rsidR="00583F36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Контрольное мероприятие по оценке деятельности руководителя МОУ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КСОШ №6</w:t>
      </w:r>
      <w:r>
        <w:rPr>
          <w:rFonts w:ascii="Times New Roman" w:eastAsia="Times New Roman" w:hAnsi="Times New Roman" w:cs="Times New Roman"/>
          <w:sz w:val="24"/>
          <w:szCs w:val="24"/>
        </w:rPr>
        <w:t>» по вопросам функционирования организации. Отв. Кауфман И.А.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- Документарная проверка по вопросам организации питания обучающихся МОУ </w:t>
      </w:r>
      <w:r w:rsidRPr="00547CF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547CFB">
        <w:rPr>
          <w:rFonts w:ascii="Times New Roman" w:eastAsia="Times New Roman" w:hAnsi="Times New Roman" w:cs="Times New Roman"/>
          <w:sz w:val="24"/>
          <w:szCs w:val="24"/>
        </w:rPr>
        <w:t>КСОШ №6</w:t>
      </w:r>
      <w:r w:rsidRPr="00547CFB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  Отв. </w:t>
      </w:r>
      <w:proofErr w:type="spellStart"/>
      <w:r w:rsidRPr="00547CFB">
        <w:rPr>
          <w:rFonts w:ascii="Times New Roman" w:eastAsia="Times New Roman" w:hAnsi="Times New Roman" w:cs="Times New Roman"/>
          <w:sz w:val="24"/>
          <w:szCs w:val="24"/>
        </w:rPr>
        <w:t>Бойцова</w:t>
      </w:r>
      <w:proofErr w:type="spellEnd"/>
      <w:r w:rsidRPr="00547CFB">
        <w:rPr>
          <w:rFonts w:ascii="Times New Roman" w:eastAsia="Times New Roman" w:hAnsi="Times New Roman" w:cs="Times New Roman"/>
          <w:sz w:val="24"/>
          <w:szCs w:val="24"/>
        </w:rPr>
        <w:t xml:space="preserve"> С.А.</w:t>
      </w:r>
    </w:p>
    <w:p w:rsidR="00583F36" w:rsidRPr="00547CFB" w:rsidRDefault="000B7D04" w:rsidP="000B7D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C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tblpX="-2" w:tblpY="1"/>
        <w:tblOverlap w:val="never"/>
        <w:tblW w:w="95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3688"/>
        <w:gridCol w:w="2126"/>
        <w:gridCol w:w="2649"/>
      </w:tblGrid>
      <w:tr w:rsidR="00583F36" w:rsidRPr="00E30DE1" w:rsidTr="00AC7AC7">
        <w:trPr>
          <w:trHeight w:val="68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83F36" w:rsidRPr="00E30DE1" w:rsidTr="00AC7AC7">
        <w:trPr>
          <w:trHeight w:val="70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биологии (досрочный период)</w:t>
            </w:r>
            <w:r w:rsidR="00547CFB"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583F36" w:rsidRPr="00E30DE1" w:rsidRDefault="000B7D0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83F36" w:rsidRPr="00E30DE1" w:rsidRDefault="000B7D0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</w:tc>
      </w:tr>
      <w:tr w:rsidR="00583F36" w:rsidRPr="00E30DE1" w:rsidTr="00AC7AC7">
        <w:trPr>
          <w:trHeight w:val="142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кураторов школьных служб медиации (примирения) «Подготовка к районному фестивалю школьных служб медиации (примирения)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З.Н.</w:t>
            </w:r>
          </w:p>
          <w:p w:rsidR="00583F36" w:rsidRPr="00E30DE1" w:rsidRDefault="0000743F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0B7D0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</w:t>
            </w:r>
            <w:proofErr w:type="spellEnd"/>
            <w:r w:rsidR="000B7D0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служб медиации/примирения</w:t>
            </w:r>
          </w:p>
        </w:tc>
      </w:tr>
      <w:tr w:rsidR="00583F36" w:rsidRPr="00E30DE1" w:rsidTr="00AC7AC7">
        <w:trPr>
          <w:trHeight w:val="1081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Полуфинал регионального отборочного этапа гуманитарной телевизионной олимпиады «Умницы и умники»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ЛГУ им. Пушкина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83F36" w:rsidRPr="00E30DE1" w:rsidRDefault="0000743F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0B7D0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0B7D0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583F36" w:rsidRPr="00E30DE1" w:rsidTr="00AC7AC7">
        <w:trPr>
          <w:trHeight w:val="1081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01-10.04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Всероссийской военно-патриотической игры «Зарница 2.0»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83F36" w:rsidRPr="00E30DE1" w:rsidTr="00AC7AC7">
        <w:trPr>
          <w:trHeight w:val="115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01-04.04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 </w:t>
            </w: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 подходов к проверке ВПР по математике в 5-8-х классах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ДОТ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583F36" w:rsidRPr="00E30DE1" w:rsidTr="00AC7AC7">
        <w:trPr>
          <w:trHeight w:val="133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01-22.04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школьных служб медиации (примирения)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З.Н.</w:t>
            </w:r>
          </w:p>
          <w:p w:rsidR="00583F36" w:rsidRPr="00E30DE1" w:rsidRDefault="0000743F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0B7D0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</w:t>
            </w:r>
            <w:proofErr w:type="spellEnd"/>
            <w:r w:rsidR="000B7D0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служб медиации/примирения</w:t>
            </w:r>
          </w:p>
        </w:tc>
      </w:tr>
      <w:tr w:rsidR="00583F36" w:rsidRPr="00E30DE1" w:rsidTr="00AC7AC7">
        <w:trPr>
          <w:trHeight w:val="58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60  ОСШ по плаванию (муниципальный  этап)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СК «Нефтяник»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83F36" w:rsidRPr="00E30DE1" w:rsidRDefault="000B7D0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583F36" w:rsidRPr="00E30DE1" w:rsidTr="00AC7AC7">
        <w:trPr>
          <w:trHeight w:val="157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чествования победителей и призеров регионального этапа всероссийской олимпиады школьников 2024-2025 учебного года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F36" w:rsidRPr="00E30DE1" w:rsidRDefault="000B7D0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Gungsuh" w:hAnsi="Times New Roman" w:cs="Times New Roman"/>
                <w:sz w:val="24"/>
                <w:szCs w:val="24"/>
              </w:rPr>
              <w:t>Санкт−Петербургский государственный университет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83F36" w:rsidRPr="00E30DE1" w:rsidTr="00AC7AC7">
        <w:trPr>
          <w:trHeight w:val="100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F36" w:rsidRPr="00E30DE1" w:rsidRDefault="00547CFB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7D0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литература» (8-9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83F36" w:rsidRPr="00E30DE1" w:rsidRDefault="000B7D0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83F36" w:rsidRPr="00E30DE1" w:rsidTr="00AC7AC7">
        <w:trPr>
          <w:trHeight w:val="77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руководителей </w:t>
            </w:r>
            <w:r w:rsidR="001216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школьных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 №38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F36" w:rsidRPr="00E30DE1" w:rsidRDefault="000B7D04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583F36" w:rsidRPr="00E30DE1" w:rsidRDefault="000B7D0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E30DE1" w:rsidRPr="00E30DE1" w:rsidTr="00AC7AC7">
        <w:trPr>
          <w:trHeight w:val="77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тренировочное мероприятие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технологии ОГЭ 2.0 (без обучающихся)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1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E30DE1" w:rsidRPr="00E30DE1" w:rsidRDefault="0000743F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30DE1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30DE1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E30DE1" w:rsidRPr="00E30DE1" w:rsidTr="00AC7AC7">
        <w:trPr>
          <w:trHeight w:val="103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третьего конкурсного испытания «Методический семинар» в рамках конкурса «Молодой педагог - 2025»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12.00 (ДОУ, ДОП)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15.00 (СОШ)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DE1" w:rsidRPr="00E30DE1" w:rsidTr="00AC7AC7">
        <w:trPr>
          <w:trHeight w:val="103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hd w:val="clear" w:color="auto" w:fill="FFFFFF"/>
              <w:spacing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по </w:t>
            </w:r>
            <w:proofErr w:type="spellStart"/>
            <w:r w:rsidRPr="00E30DE1">
              <w:rPr>
                <w:rFonts w:ascii="Times New Roman" w:hAnsi="Times New Roman" w:cs="Times New Roman"/>
                <w:sz w:val="24"/>
                <w:szCs w:val="24"/>
              </w:rPr>
              <w:t>флорболу</w:t>
            </w:r>
            <w:proofErr w:type="spellEnd"/>
            <w:r w:rsidRPr="00E30DE1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школьных спортивных клубов (среди девушек)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left="-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г. Гатчина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Муканалиева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30DE1" w:rsidRPr="00E30DE1" w:rsidTr="00AC7AC7">
        <w:trPr>
          <w:trHeight w:val="105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заявок на участие в фестивале успешных практик «Методическая панорама - 2025» (по форме положения)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E30DE1" w:rsidRPr="00E30DE1" w:rsidRDefault="00AC7AC7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E30DE1" w:rsidRPr="00E30D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met_kab@mail.ru</w:t>
              </w:r>
            </w:hyperlink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30DE1" w:rsidRPr="00E30DE1" w:rsidTr="00AC7AC7">
        <w:trPr>
          <w:trHeight w:val="89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РОШ Ленинградской области по базовому курсу «Информатика и ИКТ»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8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(7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925"/>
        </w:trPr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(8 класс)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73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«Интеллект»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53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«10 000 шагов к жизни»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«Прибрежный»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00743F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30DE1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30DE1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E30DE1" w:rsidRPr="00E30DE1" w:rsidTr="00AC7AC7">
        <w:trPr>
          <w:trHeight w:val="1005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Математического турнира «Шаг в математику» (квалификационный тур)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«Интеллект»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826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история» (8-9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900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обществознание» (8-11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 3 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109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14.04 21.04 28.04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keepNext/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(темы согласно сайту https://razgovor.edsoo.ru/)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keepNext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keepNext/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E30DE1" w:rsidRPr="00E30DE1" w:rsidRDefault="0000743F" w:rsidP="00AC7AC7">
            <w:pPr>
              <w:keepNext/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30DE1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30DE1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E30DE1" w:rsidRPr="00E30DE1" w:rsidTr="00AC7AC7">
        <w:trPr>
          <w:trHeight w:val="133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ОО отчёта за март 2025 г. (по форме) об использовании банка заданий РЭШ по формированию функциональной грамотности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monitoring-mpps@mail.ru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Ю.В.</w:t>
            </w:r>
          </w:p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DE1" w:rsidRPr="00E30DE1" w:rsidTr="00AC7AC7">
        <w:trPr>
          <w:trHeight w:val="100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 подходов к проверке ВПР по математике в 10 классе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ДОТ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E30DE1" w:rsidRPr="00E30DE1" w:rsidTr="00AC7AC7">
        <w:trPr>
          <w:trHeight w:val="631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ЕГЭ по обществознанию (досрочный период)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</w:tc>
      </w:tr>
      <w:tr w:rsidR="00E30DE1" w:rsidRPr="00E30DE1" w:rsidTr="00AC7AC7">
        <w:trPr>
          <w:trHeight w:val="63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районный конкурс детского вокально-хореографического творчества «На крыльях детства»,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посвященный 60-летию города Кириши (Вокальное искусство)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ДДЮТ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E30DE1" w:rsidRPr="00E30DE1" w:rsidTr="00AC7AC7">
        <w:trPr>
          <w:trHeight w:val="796"/>
        </w:trPr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08-28.04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образовательный проект «Урок цифры. Квантовые вычисления и материалы будущего»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77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география» (8-10 класс)</w:t>
            </w:r>
          </w:p>
          <w:p w:rsidR="003A57DF" w:rsidRPr="00E30DE1" w:rsidRDefault="003A57DF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7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(6 класс)</w:t>
            </w:r>
          </w:p>
          <w:p w:rsidR="003A57DF" w:rsidRPr="00E30DE1" w:rsidRDefault="003A57DF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844"/>
        </w:trPr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68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право» (8-11 класс)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 18.30-20.00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66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II районный конкурс детского вокально-хореографического творчества «На крыльях детства», посвященный 60-летию города Кириши (Хореографическое искусство)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E30DE1" w:rsidRPr="00E30DE1" w:rsidTr="00AC7AC7">
        <w:trPr>
          <w:trHeight w:val="66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юных чтецов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Живое слово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1 - 2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E30DE1" w:rsidRPr="00E30DE1" w:rsidTr="00AC7AC7">
        <w:trPr>
          <w:trHeight w:val="664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совещание Комитета по образованию </w:t>
            </w: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1216A0" w:rsidRPr="001216A0" w:rsidRDefault="001216A0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</w:tc>
      </w:tr>
      <w:tr w:rsidR="00E30DE1" w:rsidRPr="00E30DE1" w:rsidTr="00AC7AC7">
        <w:trPr>
          <w:trHeight w:val="903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литература» (8-9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E30DE1" w:rsidRPr="00E30DE1" w:rsidRDefault="00E30DE1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30DE1" w:rsidRPr="00E30DE1" w:rsidTr="00AC7AC7">
        <w:trPr>
          <w:trHeight w:val="162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«ВПР по литературе 2025 года: согласование подходов к оцениванию работ обучающихся (5, 6, 7, 8 классы)»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E30DE1" w:rsidRPr="00E30DE1" w:rsidRDefault="00AC7AC7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E30DE1" w:rsidRPr="00E30D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https://sferum.ru/?call_link=r1Cty6IbeocfjdgDRqpOyo40EqeJ8TW_na-U5ealBPA</w:t>
              </w:r>
            </w:hyperlink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E30DE1" w:rsidRPr="00E30DE1" w:rsidTr="00AC7AC7">
        <w:trPr>
          <w:trHeight w:val="55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истории и обществознания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30DE1" w:rsidRPr="00E30DE1" w:rsidTr="00AC7AC7">
        <w:trPr>
          <w:trHeight w:val="6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 №36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E30DE1" w:rsidRPr="00E30DE1" w:rsidRDefault="00E30DE1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E30DE1" w:rsidRPr="00E30DE1" w:rsidTr="00AC7AC7">
        <w:trPr>
          <w:trHeight w:val="46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ХII открытый районный конкурс проектов технического моделирования и конструирования «От идеи до воплощения»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  <w:p w:rsidR="00E30DE1" w:rsidRPr="00E30DE1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E30DE1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E30DE1" w:rsidRPr="00E30DE1" w:rsidTr="00AC7AC7">
        <w:trPr>
          <w:trHeight w:val="56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A269C4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A269C4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60  ОСШ по плаванию (региональный этап)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A269C4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СК «Нефтяник»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A269C4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A269C4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E30DE1" w:rsidRPr="00E30DE1" w:rsidTr="00AC7AC7">
        <w:trPr>
          <w:trHeight w:val="80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A269C4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A269C4" w:rsidRDefault="00E30DE1" w:rsidP="00AC7AC7">
            <w:pPr>
              <w:shd w:val="clear" w:color="auto" w:fill="FFFFFF"/>
              <w:spacing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по бадминтону среди школьных спортивных клубов.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30DE1" w:rsidRPr="00A269C4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г. Гатчина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A269C4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30DE1" w:rsidRPr="00A269C4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E30DE1" w:rsidRPr="00A269C4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М.Е.</w:t>
            </w:r>
          </w:p>
        </w:tc>
      </w:tr>
      <w:tr w:rsidR="00E30DE1" w:rsidRPr="00E30DE1" w:rsidTr="00AC7AC7">
        <w:trPr>
          <w:trHeight w:val="1041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A269C4" w:rsidRDefault="00E30DE1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A269C4" w:rsidRDefault="00E30DE1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посвященный Дню освобождения узников фашистских концлагерей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A269C4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«Погибшим деревням»</w:t>
            </w:r>
          </w:p>
          <w:p w:rsidR="00E30DE1" w:rsidRPr="00A269C4" w:rsidRDefault="00E30DE1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DE1" w:rsidRPr="00A269C4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E30DE1" w:rsidRPr="00A269C4" w:rsidRDefault="00E30DE1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Ю.А.</w:t>
            </w:r>
          </w:p>
          <w:p w:rsidR="00E30DE1" w:rsidRPr="00A269C4" w:rsidRDefault="0000743F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E30DE1"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E30DE1"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A269C4" w:rsidRPr="00E30DE1" w:rsidTr="00AC7AC7">
        <w:trPr>
          <w:trHeight w:val="1041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E30DE1" w:rsidRDefault="00A269C4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тренировочное мероприятие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технологии ОГЭ 2.0 (без обучающихся)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E30DE1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1</w:t>
            </w:r>
          </w:p>
          <w:p w:rsidR="00A269C4" w:rsidRPr="00E30DE1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A269C4" w:rsidRPr="00E30DE1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A269C4" w:rsidRPr="00E30DE1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E30DE1" w:rsidRDefault="00A269C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A269C4" w:rsidRPr="00E30DE1" w:rsidRDefault="0000743F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A269C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A269C4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A269C4" w:rsidRPr="00E30DE1" w:rsidTr="00AC7AC7">
        <w:trPr>
          <w:trHeight w:val="97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музыки после завершения фестиваля «Гармония» (конкурса школьных хоров)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КДШИ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О.А.</w:t>
            </w:r>
          </w:p>
        </w:tc>
      </w:tr>
      <w:tr w:rsidR="00A269C4" w:rsidRPr="00E30DE1" w:rsidTr="00AC7AC7">
        <w:trPr>
          <w:trHeight w:val="1353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РОШ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Гатчинский государственный университет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780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(7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752"/>
        </w:trPr>
        <w:tc>
          <w:tcPr>
            <w:tcW w:w="11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(8 класс)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спортивной аэробике «</w:t>
            </w: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серпантин»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A269C4" w:rsidRPr="00A269C4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A269C4" w:rsidRPr="00A269C4" w:rsidRDefault="00A269C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A269C4" w:rsidRPr="00E30DE1" w:rsidTr="00AC7AC7">
        <w:trPr>
          <w:trHeight w:val="766"/>
        </w:trPr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политехническая 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«Интеллект»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86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история» (8-9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ицей</w:t>
            </w:r>
            <w:proofErr w:type="spellEnd"/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923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обществознание» (8-11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798"/>
        </w:trPr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688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для педагогов-психологов ОО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Деструктивное поведение. Самоповреждение подростков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A269C4" w:rsidRPr="00E30DE1" w:rsidTr="00AC7AC7">
        <w:trPr>
          <w:trHeight w:val="6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 по реализации ФГОС ОО и качеству образования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269C4" w:rsidRPr="00A269C4" w:rsidRDefault="00A269C4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A269C4" w:rsidRPr="00A269C4" w:rsidRDefault="00A269C4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A269C4" w:rsidRPr="00A269C4" w:rsidRDefault="00A269C4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A269C4" w:rsidRPr="00E30DE1" w:rsidTr="00AC7AC7">
        <w:trPr>
          <w:trHeight w:val="846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география» (8-10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945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(6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1075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право» (8-11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 18.30-20.00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836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олимпиады по английскому языку для 4-6 классов «Соната»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г. Всеволожск Лицей 1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1035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305629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305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5629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305629" w:rsidRDefault="00A269C4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56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Совещание с руководителями</w:t>
            </w:r>
            <w:r w:rsidR="005B4427" w:rsidRPr="003056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общеобразовательных учреждений </w:t>
            </w:r>
            <w:r w:rsidRPr="003056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вопросам безопасности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:rsidR="00305629" w:rsidRPr="00305629" w:rsidRDefault="00305629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5B4427" w:rsidRDefault="00A269C4" w:rsidP="00AC7A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Сафронова О.Н</w:t>
            </w:r>
            <w:r w:rsidR="005B4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bookmarkEnd w:id="0"/>
      <w:tr w:rsidR="00A269C4" w:rsidRPr="00E30DE1" w:rsidTr="00AC7AC7">
        <w:trPr>
          <w:trHeight w:val="872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литература» (8-9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A269C4" w:rsidRPr="00A269C4" w:rsidRDefault="00A269C4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269C4" w:rsidRPr="00E30DE1" w:rsidTr="00AC7AC7">
        <w:trPr>
          <w:trHeight w:val="12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Всероссийское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тренировочное 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технологии ОГЭ 2.0 (без обучающихся)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1</w:t>
            </w:r>
          </w:p>
          <w:p w:rsidR="00A269C4" w:rsidRPr="00A269C4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A269C4" w:rsidRPr="00A269C4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A269C4" w:rsidRPr="00A269C4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A269C4" w:rsidRPr="00A269C4" w:rsidRDefault="0000743F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A269C4"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A269C4"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A269C4" w:rsidRPr="00E30DE1" w:rsidTr="00AC7AC7">
        <w:trPr>
          <w:trHeight w:val="1035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членов жюри  по организации очного этапа районного фестиваля школьных служб медиации(примирения)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. №9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З.Н.</w:t>
            </w:r>
          </w:p>
          <w:p w:rsidR="00A269C4" w:rsidRPr="00A269C4" w:rsidRDefault="00A269C4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C4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</w:tc>
      </w:tr>
      <w:tr w:rsidR="00A269C4" w:rsidRPr="00E30DE1" w:rsidTr="00AC7AC7">
        <w:trPr>
          <w:trHeight w:val="97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00743F" w:rsidRDefault="00A269C4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00743F" w:rsidRDefault="00A269C4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ОФП «Крепыш» среди воспитанников 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00743F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комплекс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269C4" w:rsidRPr="0000743F" w:rsidRDefault="00A269C4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9C4" w:rsidRPr="0000743F" w:rsidRDefault="00A269C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A269C4" w:rsidRPr="0000743F" w:rsidRDefault="00A269C4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4F7A3E" w:rsidRPr="00E30DE1" w:rsidTr="00AC7AC7">
        <w:trPr>
          <w:trHeight w:val="76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4F7A3E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4F7A3E" w:rsidRDefault="004F7A3E" w:rsidP="00AC7AC7">
            <w:pPr>
              <w:spacing w:line="240" w:lineRule="auto"/>
              <w:ind w:left="40" w:right="17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Совещание по организации летней оздоровительной кампании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4F7A3E" w:rsidRDefault="004F7A3E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Комитет</w:t>
            </w:r>
          </w:p>
          <w:p w:rsidR="004F7A3E" w:rsidRPr="004F7A3E" w:rsidRDefault="004F7A3E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7A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4F7A3E" w:rsidRDefault="004F7A3E" w:rsidP="00AC7AC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Епифанова О.Ю.</w:t>
            </w:r>
          </w:p>
          <w:p w:rsidR="004F7A3E" w:rsidRPr="004F7A3E" w:rsidRDefault="004F7A3E" w:rsidP="00AC7AC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Руководители ОО</w:t>
            </w:r>
          </w:p>
        </w:tc>
      </w:tr>
      <w:tr w:rsidR="004F7A3E" w:rsidRPr="00E30DE1" w:rsidTr="00AC7AC7">
        <w:trPr>
          <w:trHeight w:val="103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 и призёров конкурса - выставки изобразительного, декоративно-прикладного и технического творчества «Перекрёсток миров» в рамках районного фестиваля детского творчества «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Киришское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подворье»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4F7A3E" w:rsidRPr="00E30DE1" w:rsidTr="00AC7AC7">
        <w:trPr>
          <w:trHeight w:val="72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во Дворце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4F7A3E" w:rsidRPr="00E30DE1" w:rsidTr="00AC7AC7">
        <w:trPr>
          <w:trHeight w:val="127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школьных методических команд среди педагогов и руководителей общеобразовательных организаций 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Будогощская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Муканалиева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F7A3E" w:rsidRPr="00E30DE1" w:rsidTr="00AC7AC7">
        <w:trPr>
          <w:trHeight w:val="103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Гала-концерт и награждение победителей II районного конкурса детского вокально-хореографического творчества «На крыльях детства», посвященного 60-летию города Кириши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</w:t>
            </w:r>
          </w:p>
        </w:tc>
      </w:tr>
      <w:tr w:rsidR="004F7A3E" w:rsidRPr="00E30DE1" w:rsidTr="00AC7AC7">
        <w:trPr>
          <w:trHeight w:val="88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(7 класс)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92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 (8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79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19-20.04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Математического турнира «Шаг в математику» (финальный тур)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«Интеллект»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897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история» (8-9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ицей</w:t>
            </w:r>
            <w:proofErr w:type="spellEnd"/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92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обществознание» (8-11 класс)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130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21.04 22.04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этап районного фестиваля школьных служб медиации (примирения)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 Павлова З.Н.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ураторы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служб медиации (примирения)</w:t>
            </w:r>
          </w:p>
        </w:tc>
      </w:tr>
      <w:tr w:rsidR="004F7A3E" w:rsidRPr="00E30DE1" w:rsidTr="00AC7AC7">
        <w:trPr>
          <w:trHeight w:val="754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география» (8-10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726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математика» (6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968"/>
        </w:trPr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«Олимпиадное право» (8-11 класс)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 18.30-20.00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73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работа по математике  в формате ЕГЭ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(11 класс)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F7A3E" w:rsidRPr="00E30DE1" w:rsidTr="00AC7AC7">
        <w:trPr>
          <w:trHeight w:val="101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РМО педагогов ДОУ. Презентация опыта работы по теме «Картинная галерея в детском саду»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№16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B4427" w:rsidRPr="005B4427" w:rsidRDefault="005B4427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Н.Ю.</w:t>
            </w:r>
          </w:p>
        </w:tc>
      </w:tr>
      <w:tr w:rsidR="004F7A3E" w:rsidRPr="00E30DE1" w:rsidTr="00AC7AC7">
        <w:trPr>
          <w:trHeight w:val="70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литература» (8-9 класс)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94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успешных практик педагогов 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«Методическая панорама - 2025» (работа секций)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F7A3E" w:rsidRPr="00E30DE1" w:rsidTr="00AC7AC7">
        <w:trPr>
          <w:trHeight w:val="97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успешных практик педагогов 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«Методическая панорама - 2025» (пленарная часть, награждение)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F7A3E" w:rsidRPr="00E30DE1" w:rsidTr="00AC7AC7">
        <w:trPr>
          <w:trHeight w:val="78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диктант на тему событий Великой Отечественной войны «Диктант Победы»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. №7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4F7A3E" w:rsidRPr="00E30DE1" w:rsidTr="00AC7AC7">
        <w:trPr>
          <w:trHeight w:val="609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социальных педагогов, а также лиц, ответственных за профилактическую работу в образовательных учреждениях, в рамках взаимодействия с органами опеки и попечительства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Устюжанина В.К.</w:t>
            </w:r>
          </w:p>
        </w:tc>
      </w:tr>
      <w:tr w:rsidR="004F7A3E" w:rsidRPr="00E30DE1" w:rsidTr="00AC7AC7">
        <w:trPr>
          <w:trHeight w:val="131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посвященный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«Памяти павших»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С.А.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4F7A3E" w:rsidRPr="00E30DE1" w:rsidTr="00AC7AC7">
        <w:trPr>
          <w:trHeight w:val="73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конкурс-фестиваль театральных коллективов «Театральная весна»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4F7A3E" w:rsidRPr="00E30DE1" w:rsidTr="00AC7AC7">
        <w:trPr>
          <w:trHeight w:val="730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3A57D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тренировочное мероприятие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применением технологии ОГЭ 2.0 (без обучающихся)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1</w:t>
            </w:r>
          </w:p>
          <w:p w:rsidR="004F7A3E" w:rsidRPr="00E30DE1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4F7A3E" w:rsidRPr="00E30DE1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</w:t>
            </w:r>
          </w:p>
          <w:p w:rsidR="004F7A3E" w:rsidRPr="00E30DE1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И.А.</w:t>
            </w:r>
          </w:p>
          <w:p w:rsidR="004F7A3E" w:rsidRPr="00E30DE1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F7A3E" w:rsidRPr="00E30DE1" w:rsidTr="00AC7AC7">
        <w:trPr>
          <w:trHeight w:val="1074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26-27.04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РОШ Ленинградской области по инженерному проектированию и компьютерной графике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«Интеллект»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80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 по образовательной программе «Олимпиадная физика» (7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КСОШ №8</w:t>
            </w:r>
          </w:p>
          <w:p w:rsidR="004F7A3E" w:rsidRP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4F7A3E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Вороничева</w:t>
            </w:r>
            <w:proofErr w:type="spellEnd"/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  <w:p w:rsidR="004F7A3E" w:rsidRPr="004F7A3E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Лавров Д.С.</w:t>
            </w:r>
          </w:p>
          <w:p w:rsidR="004F7A3E" w:rsidRPr="004F7A3E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A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778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программе «Олимпиадная физика» (8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18.40-20.10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4F7A3E" w:rsidRPr="0000743F" w:rsidRDefault="004F7A3E" w:rsidP="00AC7AC7">
            <w:pPr>
              <w:spacing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F7A3E" w:rsidRPr="00E30DE1" w:rsidTr="00AC7AC7">
        <w:trPr>
          <w:trHeight w:val="60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26.04</w:t>
            </w:r>
          </w:p>
        </w:tc>
        <w:tc>
          <w:tcPr>
            <w:tcW w:w="3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вокальных коллективов Дворца творчества «Поклонимся великим тем годам», посвященный 80-летию Победы в ВОВ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4F7A3E" w:rsidRPr="00E30DE1" w:rsidTr="00AC7AC7">
        <w:trPr>
          <w:trHeight w:val="87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творческих коллективов хореографического направления Дворца творчества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ДДЮТ Концертный зал</w:t>
            </w:r>
          </w:p>
          <w:p w:rsidR="004F7A3E" w:rsidRPr="0000743F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00743F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4F7A3E" w:rsidRPr="00E30DE1" w:rsidTr="00AC7AC7">
        <w:trPr>
          <w:trHeight w:val="120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Межрайонный методический семинар педагогов ДОУ «Успешные практики родительского просвещения»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Волхов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13.00 - 16.00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F7A3E" w:rsidRPr="0000743F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Голотина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F7A3E" w:rsidRPr="00E30DE1" w:rsidTr="00AC7AC7">
        <w:trPr>
          <w:trHeight w:val="49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  <w:p w:rsidR="004F7A3E" w:rsidRP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4F7A3E" w:rsidRDefault="004F7A3E" w:rsidP="00AC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призывника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942904" w:rsidRDefault="004F7A3E" w:rsidP="00AC7AC7">
            <w:pPr>
              <w:spacing w:line="240" w:lineRule="auto"/>
              <w:ind w:left="104" w:right="12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942904" w:rsidRDefault="004F7A3E" w:rsidP="00AC7AC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F7A3E" w:rsidRPr="00942904" w:rsidRDefault="004F7A3E" w:rsidP="00AC7AC7">
            <w:pPr>
              <w:spacing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9429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94290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4F7A3E" w:rsidRPr="00E30DE1" w:rsidTr="00AC7AC7">
        <w:trPr>
          <w:trHeight w:val="1008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5B4427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2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5B4427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5B4427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2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5B4427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27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4F7A3E" w:rsidRPr="005B4427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2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  <w:tr w:rsidR="004F7A3E" w:rsidRPr="00E30DE1" w:rsidTr="00AC7AC7">
        <w:trPr>
          <w:trHeight w:val="131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4F7A3E" w:rsidRPr="00E30DE1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4F7A3E" w:rsidRPr="00E30DE1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4F7A3E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4F7A3E" w:rsidRPr="0000743F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4F7A3E" w:rsidRPr="00E30DE1" w:rsidRDefault="004F7A3E" w:rsidP="00AC7AC7">
            <w:pPr>
              <w:spacing w:line="240" w:lineRule="auto"/>
              <w:ind w:left="10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4F7A3E" w:rsidRPr="005B4427" w:rsidRDefault="005B4427" w:rsidP="00AC7AC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</w:tc>
      </w:tr>
      <w:tr w:rsidR="004F7A3E" w:rsidRPr="00E30DE1" w:rsidTr="00AC7AC7">
        <w:trPr>
          <w:trHeight w:val="85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4F7A3E" w:rsidRPr="00E30DE1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4F7A3E" w:rsidRPr="00E30DE1" w:rsidRDefault="004F7A3E" w:rsidP="00AC7AC7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E30DE1" w:rsidRDefault="004F7A3E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4F7A3E" w:rsidRPr="00E30DE1" w:rsidRDefault="005B4427" w:rsidP="00AC7A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  <w:r w:rsidR="004F7A3E" w:rsidRPr="00E30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A3E" w:rsidRPr="00E30DE1" w:rsidTr="00AC7AC7">
        <w:trPr>
          <w:trHeight w:val="85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5D1CE2" w:rsidRDefault="004F7A3E" w:rsidP="00AC7AC7">
            <w:pPr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5D1CE2" w:rsidRDefault="004F7A3E" w:rsidP="00AC7AC7">
            <w:pPr>
              <w:spacing w:line="240" w:lineRule="auto"/>
              <w:ind w:left="40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совещание заместителей директоров по УВР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F050B6" w:rsidRDefault="004F7A3E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proofErr w:type="spellEnd"/>
          </w:p>
          <w:p w:rsidR="004F7A3E" w:rsidRPr="00F050B6" w:rsidRDefault="004F7A3E" w:rsidP="00AC7A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D1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05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F050B6" w:rsidRDefault="004F7A3E" w:rsidP="00AC7AC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  <w:p w:rsidR="004F7A3E" w:rsidRPr="00F050B6" w:rsidRDefault="004F7A3E" w:rsidP="00AC7AC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50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</w:tc>
      </w:tr>
      <w:tr w:rsidR="004F7A3E" w:rsidRPr="00E30DE1" w:rsidTr="00AC7AC7">
        <w:trPr>
          <w:trHeight w:val="130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keepNext/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  <w:p w:rsidR="004F7A3E" w:rsidRPr="0000743F" w:rsidRDefault="004F7A3E" w:rsidP="00AC7AC7">
            <w:pPr>
              <w:keepNext/>
              <w:spacing w:line="240" w:lineRule="auto"/>
              <w:ind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keepNext/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заместителей директоров общеобразовательных организаций по 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4F7A3E" w:rsidRPr="0000743F" w:rsidRDefault="004F7A3E" w:rsidP="00AC7AC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5D1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A3E" w:rsidRPr="0000743F" w:rsidRDefault="004F7A3E" w:rsidP="00AC7AC7">
            <w:pPr>
              <w:keepNext/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4F7A3E" w:rsidRPr="0000743F" w:rsidRDefault="004F7A3E" w:rsidP="00AC7AC7">
            <w:pPr>
              <w:keepNext/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00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</w:tbl>
    <w:p w:rsidR="00583F36" w:rsidRDefault="00AC7AC7" w:rsidP="000B7D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0B7D04">
        <w:rPr>
          <w:rFonts w:ascii="Times New Roman" w:eastAsia="Times New Roman" w:hAnsi="Times New Roman" w:cs="Times New Roman"/>
          <w:sz w:val="24"/>
          <w:szCs w:val="24"/>
        </w:rPr>
        <w:t>Исп. Кауфман И.А.</w:t>
      </w:r>
    </w:p>
    <w:p w:rsidR="00583F36" w:rsidRDefault="000B7D04" w:rsidP="000B7D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3F36" w:rsidRDefault="00583F36" w:rsidP="000B7D04">
      <w:pPr>
        <w:spacing w:line="240" w:lineRule="auto"/>
      </w:pPr>
    </w:p>
    <w:sectPr w:rsidR="00583F36" w:rsidSect="00547C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36"/>
    <w:rsid w:val="0000743F"/>
    <w:rsid w:val="000B7D04"/>
    <w:rsid w:val="001216A0"/>
    <w:rsid w:val="00305629"/>
    <w:rsid w:val="003A57DF"/>
    <w:rsid w:val="003E4ECA"/>
    <w:rsid w:val="004F7A3E"/>
    <w:rsid w:val="00547CFB"/>
    <w:rsid w:val="00583F36"/>
    <w:rsid w:val="005B4427"/>
    <w:rsid w:val="005D1CE2"/>
    <w:rsid w:val="00654BDD"/>
    <w:rsid w:val="009F0E98"/>
    <w:rsid w:val="00A24313"/>
    <w:rsid w:val="00A269C4"/>
    <w:rsid w:val="00AC7AC7"/>
    <w:rsid w:val="00BA3B81"/>
    <w:rsid w:val="00E16323"/>
    <w:rsid w:val="00E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6470"/>
  <w15:docId w15:val="{BA330165-59DF-420B-B475-80CF26B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B7D04"/>
    <w:pPr>
      <w:ind w:left="720"/>
      <w:contextualSpacing/>
    </w:pPr>
  </w:style>
  <w:style w:type="table" w:styleId="a7">
    <w:name w:val="Table Grid"/>
    <w:basedOn w:val="a1"/>
    <w:uiPriority w:val="59"/>
    <w:rsid w:val="000B7D0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ferum.ru/?call_link=r1Cty6IbeocfjdgDRqpOyo40EqeJ8TW_na-U5ealB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_ka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8B19-0D2D-4B17-A90D-69ADAF4E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Кауфман Инна Алексеевна</cp:lastModifiedBy>
  <cp:revision>14</cp:revision>
  <dcterms:created xsi:type="dcterms:W3CDTF">2025-03-24T14:06:00Z</dcterms:created>
  <dcterms:modified xsi:type="dcterms:W3CDTF">2025-03-27T12:55:00Z</dcterms:modified>
</cp:coreProperties>
</file>