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45" w:rsidRPr="00856EFB" w:rsidRDefault="008D6845" w:rsidP="008D6845">
      <w:pPr>
        <w:pStyle w:val="a7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8D6845" w:rsidRPr="000912C1" w:rsidRDefault="008D6845" w:rsidP="008D6845">
      <w:pPr>
        <w:pStyle w:val="a7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178C6" wp14:editId="1B72F22A">
                <wp:simplePos x="0" y="0"/>
                <wp:positionH relativeFrom="column">
                  <wp:posOffset>170764</wp:posOffset>
                </wp:positionH>
                <wp:positionV relativeFrom="paragraph">
                  <wp:posOffset>355854</wp:posOffset>
                </wp:positionV>
                <wp:extent cx="2353945" cy="1434465"/>
                <wp:effectExtent l="0" t="0" r="825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6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990B1B" w:rsidRPr="002D397E" w:rsidTr="008D6845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990B1B" w:rsidRPr="0020420B" w:rsidRDefault="00990B1B" w:rsidP="008D6845">
                                  <w:pPr>
                                    <w:pStyle w:val="a8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990B1B" w:rsidRPr="002C5377" w:rsidTr="008D6845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center"/>
                                </w:tcPr>
                                <w:p w:rsidR="00990B1B" w:rsidRPr="002C5377" w:rsidRDefault="00990B1B" w:rsidP="008D6845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Kirishi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t>_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  <w:lang w:val="en-US"/>
                                    </w:rPr>
                                    <w:t>obrazovanie</w:t>
                                  </w:r>
                                  <w:proofErr w:type="spellEnd"/>
                                  <w:r w:rsidRPr="00CD6BDE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bdr w:val="none" w:sz="0" w:space="0" w:color="auto" w:frame="1"/>
                                    </w:rPr>
                                    <w:br/>
                                  </w:r>
                                </w:p>
                                <w:p w:rsidR="00990B1B" w:rsidRPr="002C5377" w:rsidRDefault="00990B1B" w:rsidP="008D6845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>
                                    <w:t xml:space="preserve">  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BED1B7" wp14:editId="648051F7">
                                        <wp:extent cx="190500" cy="247650"/>
                                        <wp:effectExtent l="0" t="0" r="0" b="0"/>
      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050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</w:p>
                                <w:p w:rsidR="00990B1B" w:rsidRPr="002C5377" w:rsidRDefault="00990B1B" w:rsidP="008D6845">
                                  <w:pPr>
                                    <w:pStyle w:val="a8"/>
                                    <w:ind w:left="-108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Комитет по образованию 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Киришского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района</w:t>
                                  </w:r>
                                </w:p>
                                <w:p w:rsidR="00990B1B" w:rsidRPr="002C5377" w:rsidRDefault="00990B1B" w:rsidP="008D6845">
                                  <w:pPr>
                                    <w:pStyle w:val="a8"/>
                                    <w:ind w:left="-108"/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https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://</w:t>
                                  </w:r>
                                  <w:proofErr w:type="spellStart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vk</w:t>
                                  </w:r>
                                  <w:proofErr w:type="spellEnd"/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.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com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/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  <w:lang w:val="en-US"/>
                                    </w:rPr>
                                    <w:t>club</w:t>
                                  </w:r>
                                  <w:r w:rsidRPr="002C5377">
                                    <w:rPr>
                                      <w:b/>
                                      <w:i/>
                                      <w:color w:val="19079B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217070798</w:t>
                                  </w:r>
                                </w:p>
                                <w:p w:rsidR="00990B1B" w:rsidRPr="002C5377" w:rsidRDefault="00990B1B" w:rsidP="008D6845">
                                  <w:pPr>
                                    <w:pStyle w:val="a8"/>
                                    <w:ind w:left="-108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0B1B" w:rsidRPr="002C5377" w:rsidRDefault="00990B1B" w:rsidP="008D68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178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45pt;margin-top:28pt;width:185.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knAIAABYFAAAOAAAAZHJzL2Uyb0RvYy54bWysVEtu2zAQ3RfoHQjuHX1COZZgOcinLgqk&#10;HyDtAWiJsohKJEvSltKgi+57hd6hiy666xWcG3VI2Y7TD1AU1YLicIZvfm84Pe3bBq2ZNlyKHEdH&#10;IUZMFLLkYpnjN6/nowlGxlJR0kYKluMbZvDp7PGjaacyFstaNiXTCECEyTqV49palQWBKWrWUnMk&#10;FROgrKRuqQVRL4NS0w7Q2yaIw3AcdFKXSsuCGQOnl4MSzzx+VbHCvqwqwyxqcgyxWb9qvy7cGsym&#10;NFtqqmpebMOg/xBFS7kAp3uoS2opWmn+C1TLCy2NrOxRIdtAVhUvmM8BsonCn7K5rqliPhcojlH7&#10;Mpn/B1u8WL/SiJc5JhgJ2kKLNp83XzZfN9833+4+3n1CsatRp0wGptcKjG1/Lnvotc/XqCtZvDVI&#10;yIuaiiU701p2NaMlxBi5m8HB1QHHOJBF91yW4IyurPRAfaVbV0AoCQJ06NXNvj+st6iAw/g4OU5J&#10;glEBuogcEzJOvA+a7a4rbexTJlvkNjnWQAAPT9dXxrpwaLYzcd6MbHg5503jBb1cXDQarSmQZe6/&#10;LfoDs0Y4YyHdtQFxOIEowYfTuXh982/TKCbheZyO5uPJyYjMSTJKT8LJKIzS83QckpRczj+4ACOS&#10;1bwsmbjigu2IGJG/a/R2JAYKeSqiLsdpEidDj/6YZOi/3yXZcgtz2fA2x5O9Ec1cZ5+IEtKmmaW8&#10;GfbBw/B9laEGu7+viueBa/1AAtsvekBx5FjI8gYYoSX0C9oOjwlsaqnfY9TBYObYvFtRzTBqnglg&#10;VRoR4ibZCyQ5iUHQh5rFoYaKAqBybDEathd2mP6V0nxZg6eBx0KeARMr7jlyH9WWvzB8PpntQ+Gm&#10;+1D2VvfP2ewHAAAA//8DAFBLAwQUAAYACAAAACEA8Qph1t0AAAAJAQAADwAAAGRycy9kb3ducmV2&#10;LnhtbEyPQU7DMBBF90jcwRokNog6LdRpQpwKkEBsW3qASewmEfE4it0mvT3Dii5H7+vP+8V2dr04&#10;2zF0njQsFwkIS7U3HTUaDt8fjxsQISIZ7D1ZDRcbYFve3hSYGz/Rzp73sRFcQiFHDW2MQy5lqFvr&#10;MCz8YInZ0Y8OI59jI82IE5e7Xq6SREmHHfGHFgf73tr6Z39yGo5f08M6m6rPeEh3z+oNu7TyF63v&#10;7+bXFxDRzvE/DH/6rA4lO1X+RCaIXsNKZZzUsFY8iflTlioQFYPNMgNZFvJ6QfkLAAD//wMAUEsB&#10;Ai0AFAAGAAgAAAAhALaDOJL+AAAA4QEAABMAAAAAAAAAAAAAAAAAAAAAAFtDb250ZW50X1R5cGVz&#10;XS54bWxQSwECLQAUAAYACAAAACEAOP0h/9YAAACUAQAACwAAAAAAAAAAAAAAAAAvAQAAX3JlbHMv&#10;LnJlbHNQSwECLQAUAAYACAAAACEADkzUJJwCAAAWBQAADgAAAAAAAAAAAAAAAAAuAgAAZHJzL2Uy&#10;b0RvYy54bWxQSwECLQAUAAYACAAAACEA8Qph1t0AAAAJAQAADwAAAAAAAAAAAAAAAAD2BAAAZHJz&#10;L2Rvd25yZXYueG1sUEsFBgAAAAAEAAQA8wAAAAAGAAAAAA==&#10;" stroked="f">
                <v:textbox>
                  <w:txbxContent>
                    <w:tbl>
                      <w:tblPr>
                        <w:tblStyle w:val="a6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990B1B" w:rsidRPr="002D397E" w:rsidTr="008D6845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990B1B" w:rsidRPr="0020420B" w:rsidRDefault="00990B1B" w:rsidP="008D6845">
                            <w:pPr>
                              <w:pStyle w:val="a8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990B1B" w:rsidRPr="002C5377" w:rsidTr="008D6845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center"/>
                          </w:tcPr>
                          <w:p w:rsidR="00990B1B" w:rsidRPr="002C5377" w:rsidRDefault="00990B1B" w:rsidP="008D6845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Kirishi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_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  <w:lang w:val="en-US"/>
                              </w:rPr>
                              <w:t>obrazovanie</w:t>
                            </w:r>
                            <w:proofErr w:type="spellEnd"/>
                            <w:r w:rsidRPr="00CD6BDE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br/>
                            </w:r>
                          </w:p>
                          <w:p w:rsidR="00990B1B" w:rsidRPr="002C5377" w:rsidRDefault="00990B1B" w:rsidP="008D6845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ED1B7" wp14:editId="648051F7">
                                  <wp:extent cx="190500" cy="247650"/>
                                  <wp:effectExtent l="0" t="0" r="0" b="0"/>
                                  <wp:docPr id="3" name="Рисунок 3" descr="https://sun9-54.userapi.com/impg/ckg_LWcCHAB470MhdETo-oTxQjcKJ8IG-WpEjA/xVU2KNbDlYY.jpg?size=1200x1507&amp;quality=95&amp;sign=74e8ed2b8065a946214bae9ecc884dbd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https://sun9-54.userapi.com/impg/ckg_LWcCHAB470MhdETo-oTxQjcKJ8IG-WpEjA/xVU2KNbDlYY.jpg?size=1200x1507&amp;quality=95&amp;sign=74e8ed2b8065a946214bae9ecc884dbd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</w:p>
                          <w:p w:rsidR="00990B1B" w:rsidRPr="002C5377" w:rsidRDefault="00990B1B" w:rsidP="008D6845">
                            <w:pPr>
                              <w:pStyle w:val="a8"/>
                              <w:ind w:left="-108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Комитет по образованию </w:t>
                            </w:r>
                            <w:proofErr w:type="spellStart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Киришского</w:t>
                            </w:r>
                            <w:proofErr w:type="spellEnd"/>
                            <w:r w:rsidRPr="002C537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990B1B" w:rsidRPr="002C5377" w:rsidRDefault="00990B1B" w:rsidP="008D6845">
                            <w:pPr>
                              <w:pStyle w:val="a8"/>
                              <w:ind w:left="-108"/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https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://</w:t>
                            </w:r>
                            <w:proofErr w:type="spellStart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vk</w:t>
                            </w:r>
                            <w:proofErr w:type="spellEnd"/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com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/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  <w:lang w:val="en-US"/>
                              </w:rPr>
                              <w:t>club</w:t>
                            </w:r>
                            <w:r w:rsidRPr="002C5377">
                              <w:rPr>
                                <w:b/>
                                <w:i/>
                                <w:color w:val="19079B"/>
                                <w:sz w:val="22"/>
                                <w:szCs w:val="22"/>
                                <w:shd w:val="clear" w:color="auto" w:fill="FFFFFF"/>
                              </w:rPr>
                              <w:t>217070798</w:t>
                            </w:r>
                          </w:p>
                          <w:p w:rsidR="00990B1B" w:rsidRPr="002C5377" w:rsidRDefault="00990B1B" w:rsidP="008D6845">
                            <w:pPr>
                              <w:pStyle w:val="a8"/>
                              <w:ind w:left="-10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90B1B" w:rsidRPr="002C5377" w:rsidRDefault="00990B1B" w:rsidP="008D684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C0EB82" wp14:editId="3B17A12F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1" name="Рисунок 1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12C1">
        <w:rPr>
          <w:b/>
          <w:bCs/>
        </w:rPr>
        <w:t>Киришского</w:t>
      </w:r>
      <w:proofErr w:type="spellEnd"/>
      <w:r w:rsidRPr="000912C1">
        <w:rPr>
          <w:b/>
          <w:bCs/>
        </w:rPr>
        <w:t xml:space="preserve">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8D6845" w:rsidRPr="00155914" w:rsidTr="008D6845">
        <w:trPr>
          <w:jc w:val="right"/>
        </w:trPr>
        <w:tc>
          <w:tcPr>
            <w:tcW w:w="3664" w:type="dxa"/>
            <w:gridSpan w:val="2"/>
          </w:tcPr>
          <w:p w:rsidR="008D6845" w:rsidRPr="00155914" w:rsidRDefault="008D6845" w:rsidP="008D6845">
            <w:pPr>
              <w:pStyle w:val="a7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Pr="000912C1">
              <w:rPr>
                <w:bCs/>
              </w:rPr>
              <w:t>Утверждаю</w:t>
            </w:r>
            <w:r w:rsidRPr="00155914">
              <w:rPr>
                <w:bCs/>
                <w:lang w:val="en-US"/>
              </w:rPr>
              <w:t>»</w:t>
            </w:r>
          </w:p>
        </w:tc>
      </w:tr>
      <w:tr w:rsidR="008D6845" w:rsidRPr="000912C1" w:rsidTr="008D6845">
        <w:trPr>
          <w:jc w:val="right"/>
        </w:trPr>
        <w:tc>
          <w:tcPr>
            <w:tcW w:w="3664" w:type="dxa"/>
            <w:gridSpan w:val="2"/>
          </w:tcPr>
          <w:p w:rsidR="008D6845" w:rsidRPr="000912C1" w:rsidRDefault="008D6845" w:rsidP="008D6845">
            <w:pPr>
              <w:pStyle w:val="a7"/>
              <w:spacing w:before="0" w:beforeAutospacing="0" w:after="0" w:afterAutospacing="0"/>
              <w:jc w:val="right"/>
            </w:pPr>
            <w:r>
              <w:rPr>
                <w:bCs/>
              </w:rPr>
              <w:t>Исполняющий обязанности п</w:t>
            </w:r>
            <w:r w:rsidRPr="000912C1">
              <w:rPr>
                <w:bCs/>
              </w:rPr>
              <w:t>редседател</w:t>
            </w:r>
            <w:r>
              <w:rPr>
                <w:bCs/>
              </w:rPr>
              <w:t>я</w:t>
            </w:r>
            <w:r w:rsidRPr="000912C1">
              <w:rPr>
                <w:bCs/>
              </w:rPr>
              <w:t xml:space="preserve"> комитета</w:t>
            </w:r>
          </w:p>
        </w:tc>
      </w:tr>
      <w:tr w:rsidR="008D6845" w:rsidRPr="004010B8" w:rsidTr="008D6845">
        <w:trPr>
          <w:trHeight w:val="1419"/>
          <w:jc w:val="right"/>
        </w:trPr>
        <w:tc>
          <w:tcPr>
            <w:tcW w:w="1716" w:type="dxa"/>
            <w:vAlign w:val="center"/>
          </w:tcPr>
          <w:p w:rsidR="008D6845" w:rsidRPr="004010B8" w:rsidRDefault="008D6845" w:rsidP="008D6845">
            <w:pPr>
              <w:pStyle w:val="a7"/>
              <w:spacing w:before="0" w:beforeAutospacing="0" w:after="0" w:afterAutospacing="0"/>
            </w:pPr>
            <w:r w:rsidRPr="00EF400B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8F6271" wp14:editId="5BC03EC6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-62865</wp:posOffset>
                  </wp:positionV>
                  <wp:extent cx="466725" cy="515620"/>
                  <wp:effectExtent l="0" t="0" r="9525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1" t="22983" b="12665"/>
                          <a:stretch/>
                        </pic:blipFill>
                        <pic:spPr bwMode="auto">
                          <a:xfrm>
                            <a:off x="0" y="0"/>
                            <a:ext cx="46672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8D6845" w:rsidRPr="004010B8" w:rsidRDefault="008D6845" w:rsidP="008D6845">
            <w:pPr>
              <w:pStyle w:val="a7"/>
              <w:spacing w:before="0" w:beforeAutospacing="0" w:after="0" w:afterAutospacing="0"/>
              <w:rPr>
                <w:bCs/>
              </w:rPr>
            </w:pPr>
          </w:p>
          <w:p w:rsidR="008D6845" w:rsidRPr="004010B8" w:rsidRDefault="008D6845" w:rsidP="008D6845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</w:p>
          <w:p w:rsidR="008D6845" w:rsidRPr="004010B8" w:rsidRDefault="008D6845" w:rsidP="008D6845">
            <w:pPr>
              <w:pStyle w:val="a7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И.Л. Коваленко</w:t>
            </w:r>
          </w:p>
          <w:p w:rsidR="008D6845" w:rsidRPr="004010B8" w:rsidRDefault="008D6845" w:rsidP="008D6845">
            <w:pPr>
              <w:pStyle w:val="a7"/>
              <w:jc w:val="right"/>
              <w:rPr>
                <w:bCs/>
              </w:rPr>
            </w:pPr>
            <w:r>
              <w:rPr>
                <w:bCs/>
              </w:rPr>
              <w:t>28.10.2024</w:t>
            </w:r>
            <w:r w:rsidRPr="004010B8">
              <w:rPr>
                <w:bCs/>
              </w:rPr>
              <w:t xml:space="preserve"> г.</w:t>
            </w:r>
          </w:p>
        </w:tc>
      </w:tr>
    </w:tbl>
    <w:p w:rsidR="008D6845" w:rsidRDefault="008D6845" w:rsidP="008D6845">
      <w:pPr>
        <w:jc w:val="center"/>
        <w:rPr>
          <w:b/>
          <w:color w:val="FF0000"/>
        </w:rPr>
      </w:pPr>
    </w:p>
    <w:p w:rsidR="008D6845" w:rsidRPr="00F374B1" w:rsidRDefault="008D6845" w:rsidP="008D68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4B1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063168" w:rsidRDefault="008D68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работы на ноябрь</w:t>
      </w:r>
      <w:r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 года</w:t>
      </w:r>
    </w:p>
    <w:p w:rsidR="00063168" w:rsidRDefault="008D684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63168" w:rsidRPr="008D6845" w:rsidRDefault="008D6845" w:rsidP="008D6845">
      <w:pP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>-    Осенние каникулы с 2</w:t>
      </w:r>
      <w:r w:rsidRPr="008D6845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8D6845">
        <w:rPr>
          <w:rFonts w:ascii="Times New Roman" w:eastAsia="Times New Roman" w:hAnsi="Times New Roman" w:cs="Times New Roman"/>
          <w:sz w:val="24"/>
          <w:szCs w:val="24"/>
        </w:rPr>
        <w:t>.10.202</w:t>
      </w:r>
      <w:r w:rsidRPr="008D6845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 г. по 0</w:t>
      </w:r>
      <w:r w:rsidRPr="008D684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8D6845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Pr="008D6845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 г. (10 календарных дней).</w:t>
      </w:r>
    </w:p>
    <w:p w:rsidR="00063168" w:rsidRPr="008D6845" w:rsidRDefault="00565C2C" w:rsidP="008D6845">
      <w:pP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8D6845" w:rsidRPr="008D684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этап </w:t>
      </w:r>
      <w:proofErr w:type="spellStart"/>
      <w:r w:rsidR="008D6845" w:rsidRPr="008D6845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="008D6845" w:rsidRPr="008D6845">
        <w:rPr>
          <w:rFonts w:ascii="Times New Roman" w:eastAsia="Times New Roman" w:hAnsi="Times New Roman" w:cs="Times New Roman"/>
          <w:sz w:val="24"/>
          <w:szCs w:val="24"/>
        </w:rPr>
        <w:t xml:space="preserve"> с 07.11.2024 по 11.12.2024 в ОО, МАУДО «МУК» (сельские школы). Отв. </w:t>
      </w:r>
      <w:proofErr w:type="spellStart"/>
      <w:r w:rsidR="008D6845" w:rsidRPr="008D6845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="008D6845" w:rsidRPr="008D6845">
        <w:rPr>
          <w:rFonts w:ascii="Times New Roman" w:eastAsia="Times New Roman" w:hAnsi="Times New Roman" w:cs="Times New Roman"/>
          <w:sz w:val="24"/>
          <w:szCs w:val="24"/>
        </w:rPr>
        <w:t xml:space="preserve"> Е.М.., Лавров Д.С., руководители ОО</w:t>
      </w:r>
    </w:p>
    <w:p w:rsidR="00063168" w:rsidRPr="008D6845" w:rsidRDefault="008D6845" w:rsidP="008D6845">
      <w:pP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990B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8D684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="00990B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по мере поступления запросов) по проведению </w:t>
      </w:r>
      <w:r w:rsidRPr="008D6845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8D6845">
        <w:rPr>
          <w:rFonts w:ascii="Times New Roman" w:eastAsia="Times New Roman" w:hAnsi="Times New Roman" w:cs="Times New Roman"/>
          <w:sz w:val="24"/>
          <w:szCs w:val="24"/>
        </w:rPr>
        <w:t>ИА в 9-х и 11-х классах. Отв. Кауфман И.А., Михайлова Г.Н.</w:t>
      </w:r>
    </w:p>
    <w:p w:rsidR="00063168" w:rsidRDefault="008D6845" w:rsidP="008D6845">
      <w:pP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-  01-22.11 Прием документов кандидатов на стипендию главы администрации одаренным обучающимся. Отв. </w:t>
      </w:r>
      <w:proofErr w:type="spellStart"/>
      <w:r w:rsidRPr="008D6845">
        <w:rPr>
          <w:rFonts w:ascii="Times New Roman" w:eastAsia="Times New Roman" w:hAnsi="Times New Roman" w:cs="Times New Roman"/>
          <w:sz w:val="24"/>
          <w:szCs w:val="24"/>
        </w:rPr>
        <w:t>Вороничева</w:t>
      </w:r>
      <w:proofErr w:type="spellEnd"/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 Е.М., Лавров Д.С.</w:t>
      </w:r>
    </w:p>
    <w:p w:rsidR="008D2B88" w:rsidRPr="008D2B88" w:rsidRDefault="008D2B88" w:rsidP="008D6845">
      <w:pP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  </w:t>
      </w:r>
      <w:r w:rsidRPr="008D2B88">
        <w:rPr>
          <w:rFonts w:ascii="Times New Roman" w:eastAsia="Times New Roman" w:hAnsi="Times New Roman" w:cs="Times New Roman"/>
          <w:sz w:val="24"/>
          <w:szCs w:val="24"/>
          <w:lang w:val="ru-RU"/>
        </w:rPr>
        <w:t>05-24.</w:t>
      </w:r>
      <w:proofErr w:type="gramStart"/>
      <w:r w:rsidRPr="008D2B88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8D2B88">
        <w:t xml:space="preserve"> </w:t>
      </w:r>
      <w:r>
        <w:rPr>
          <w:lang w:val="ru-RU"/>
        </w:rPr>
        <w:t xml:space="preserve"> </w:t>
      </w:r>
      <w:r w:rsidRPr="008D2B88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Всероссийский</w:t>
      </w:r>
      <w:proofErr w:type="gramEnd"/>
      <w:r w:rsidRPr="008D2B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образовательный проект в сфере цифровой экономики «Урок цифры. Магазин приложений»</w:t>
      </w:r>
      <w:r w:rsidR="00D83B5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Отв.</w:t>
      </w:r>
      <w:proofErr w:type="gramEnd"/>
      <w:r w:rsidR="00D83B51" w:rsidRPr="00D83B51">
        <w:t xml:space="preserve"> </w:t>
      </w:r>
      <w:proofErr w:type="spellStart"/>
      <w:r w:rsidR="00D83B51" w:rsidRPr="00D83B51">
        <w:rPr>
          <w:rFonts w:ascii="Times New Roman" w:eastAsia="Times New Roman" w:hAnsi="Times New Roman" w:cs="Times New Roman"/>
          <w:sz w:val="24"/>
          <w:szCs w:val="24"/>
          <w:lang w:val="ru-RU"/>
        </w:rPr>
        <w:t>Вороничева</w:t>
      </w:r>
      <w:proofErr w:type="spellEnd"/>
      <w:r w:rsidR="00D83B51" w:rsidRPr="00D83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Е.М., Лавров Д.С.</w:t>
      </w:r>
    </w:p>
    <w:p w:rsidR="00063168" w:rsidRPr="008D6845" w:rsidRDefault="008D6845" w:rsidP="008D6845">
      <w:pP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>- Аттестация руководителей подведомственных организаций. Отв. Горшков А.А., Крюкова О.В. (по отдельному графику).</w:t>
      </w:r>
    </w:p>
    <w:p w:rsidR="00063168" w:rsidRPr="008D6845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- КПК «ЛГУ им. А.С. </w:t>
      </w:r>
      <w:r w:rsidR="00565C2C" w:rsidRPr="008D6845">
        <w:rPr>
          <w:rFonts w:ascii="Times New Roman" w:eastAsia="Times New Roman" w:hAnsi="Times New Roman" w:cs="Times New Roman"/>
          <w:sz w:val="24"/>
          <w:szCs w:val="24"/>
        </w:rPr>
        <w:t>Пушкина» «</w:t>
      </w: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Психологическое консультирование» на базе </w:t>
      </w:r>
      <w:proofErr w:type="spellStart"/>
      <w:r w:rsidRPr="008D6845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proofErr w:type="spellEnd"/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 района. Отв. Абросимова С.Н., Ерохина С.Б.</w:t>
      </w:r>
    </w:p>
    <w:p w:rsidR="00063168" w:rsidRPr="008D2B88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- КПК «ЛГУ им. А.С. Пушкина» «Федеральная образовательная программа как основа обеспечения качества дошкольного образования» на базе </w:t>
      </w:r>
      <w:proofErr w:type="spellStart"/>
      <w:r w:rsidRPr="008D6845">
        <w:rPr>
          <w:rFonts w:ascii="Times New Roman" w:eastAsia="Times New Roman" w:hAnsi="Times New Roman" w:cs="Times New Roman"/>
          <w:sz w:val="24"/>
          <w:szCs w:val="24"/>
        </w:rPr>
        <w:t>Киришского</w:t>
      </w:r>
      <w:proofErr w:type="spellEnd"/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 района Отв. Абросимова С.Н., Ерохина С.Б.</w:t>
      </w:r>
    </w:p>
    <w:p w:rsidR="00063168" w:rsidRPr="008D2B88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Участие в мероприятиях регионального проекта «Формирование функциональной грамотности при переходе на обновлённые федеральные государственные образовательные стандарты» Отв. Руководители ОО – участников проекта, Захарова Г.В., Ерохина С.Б.</w:t>
      </w:r>
    </w:p>
    <w:p w:rsidR="00063168" w:rsidRPr="008D2B88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Участие в мероприятиях регионального проекта «Поддержка школ со стабильно высокими образовательными результатами обучающихся в 2024 году» Отв. руководители ОО – участников проекта, Захарова Г.В., </w:t>
      </w:r>
      <w:proofErr w:type="spellStart"/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Бегалиева</w:t>
      </w:r>
      <w:proofErr w:type="spellEnd"/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00063168" w:rsidRPr="008D2B88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Участие в мероприятиях регионального проекта «</w:t>
      </w:r>
      <w:r w:rsidR="00565C2C"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и</w:t>
      </w:r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проведение диагностических процедур для выявления индивидуальных и групповых дефицитов </w:t>
      </w:r>
      <w:proofErr w:type="spellStart"/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общеучебных</w:t>
      </w:r>
      <w:proofErr w:type="spellEnd"/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умений обучающихся общеобразовательных организаций Ленинградской области, реализующих программы начального общего и основного общего образования» Отв. руководители ОО – участников проекта, Захарова Г.В., </w:t>
      </w:r>
      <w:proofErr w:type="spellStart"/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Шершикова</w:t>
      </w:r>
      <w:proofErr w:type="spellEnd"/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В.А.</w:t>
      </w:r>
    </w:p>
    <w:p w:rsidR="00063168" w:rsidRPr="008D2B88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Муниципальный этап регионального конкурса профессионального педагогического мастерства в номинациях «Учитель года», «Педагог-психолог года», «Учитель дефектолог года», «Педагог-библиотекарь года» Отв. Захарова Г.В.</w:t>
      </w:r>
    </w:p>
    <w:p w:rsidR="00063168" w:rsidRPr="008D2B88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Участие ОО в региональном проекте «Школа </w:t>
      </w:r>
      <w:proofErr w:type="spellStart"/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8D2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России» Отв. Захарова Г.В., Ерохина С.Б.</w:t>
      </w:r>
    </w:p>
    <w:p w:rsidR="00063168" w:rsidRPr="008D6845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>- Проведение районного конкурса педагогического мастерства «ИКТ-компетентность педагога» Отв. Захарова Г.В., Ерохина С.Б.</w:t>
      </w:r>
    </w:p>
    <w:p w:rsidR="00063168" w:rsidRPr="008D2B88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Проведение межмуниципального конкурса среди специалистов дошкольных </w:t>
      </w:r>
      <w:r w:rsidR="008D2B88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учреждений «Методическая инициатива - 2024» Отв. Захарова Г.В</w:t>
      </w:r>
      <w:r w:rsidR="008D2B8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63168" w:rsidRPr="008D6845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- Методические выходы к молодым и малоопытным педагогам Отв. </w:t>
      </w:r>
      <w:proofErr w:type="spellStart"/>
      <w:r w:rsidRPr="008D6845">
        <w:rPr>
          <w:rFonts w:ascii="Times New Roman" w:eastAsia="Times New Roman" w:hAnsi="Times New Roman" w:cs="Times New Roman"/>
          <w:sz w:val="24"/>
          <w:szCs w:val="24"/>
        </w:rPr>
        <w:t>Бегалиева</w:t>
      </w:r>
      <w:proofErr w:type="spellEnd"/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063168" w:rsidRPr="008D6845" w:rsidRDefault="008D6845" w:rsidP="008D6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>- Районный медиация-арт-проект творческих работ «Давайте жить дружно» (ноябрь - январь). Отв. Абросимова С.Н., Павлова З.Н.</w:t>
      </w:r>
    </w:p>
    <w:p w:rsidR="00063168" w:rsidRPr="008D6845" w:rsidRDefault="008D6845" w:rsidP="008D68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-  Районный конкурс «Воспитатель года» (II-III этапы). Отв. </w:t>
      </w:r>
      <w:proofErr w:type="spellStart"/>
      <w:r w:rsidRPr="008D6845">
        <w:rPr>
          <w:rFonts w:ascii="Times New Roman" w:eastAsia="Times New Roman" w:hAnsi="Times New Roman" w:cs="Times New Roman"/>
          <w:sz w:val="24"/>
          <w:szCs w:val="24"/>
        </w:rPr>
        <w:t>Кошеварникова</w:t>
      </w:r>
      <w:proofErr w:type="spellEnd"/>
      <w:r w:rsidRPr="008D6845"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</w:p>
    <w:p w:rsidR="00063168" w:rsidRPr="008D6845" w:rsidRDefault="008D6845" w:rsidP="008D6845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Контроль:</w:t>
      </w:r>
    </w:p>
    <w:p w:rsidR="00063168" w:rsidRPr="008D6845" w:rsidRDefault="008D6845" w:rsidP="008D6845">
      <w:pPr>
        <w:spacing w:line="240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>-   Контрольное мероприятие по оценке деятельности руководителя МОУ «</w:t>
      </w:r>
      <w:r w:rsidRPr="008D6845">
        <w:rPr>
          <w:rFonts w:ascii="Times New Roman" w:eastAsia="Times New Roman" w:hAnsi="Times New Roman" w:cs="Times New Roman"/>
          <w:sz w:val="24"/>
          <w:szCs w:val="24"/>
          <w:lang w:val="ru-RU"/>
        </w:rPr>
        <w:t>КСОШ №3</w:t>
      </w:r>
      <w:r w:rsidRPr="008D6845">
        <w:rPr>
          <w:rFonts w:ascii="Times New Roman" w:eastAsia="Times New Roman" w:hAnsi="Times New Roman" w:cs="Times New Roman"/>
          <w:sz w:val="24"/>
          <w:szCs w:val="24"/>
        </w:rPr>
        <w:t>» по вопросам функционирования организации. Отв. Кауфман И.А.</w:t>
      </w:r>
    </w:p>
    <w:p w:rsidR="00196EBD" w:rsidRDefault="008D6845" w:rsidP="008D68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8D6845">
        <w:rPr>
          <w:rFonts w:ascii="Times New Roman" w:eastAsia="Times New Roman" w:hAnsi="Times New Roman" w:cs="Times New Roman"/>
          <w:b/>
          <w:i/>
          <w:sz w:val="24"/>
          <w:szCs w:val="24"/>
        </w:rPr>
        <w:t>Территориальная психолого-медико-педагогическая комиссия (ТПМПК)</w:t>
      </w:r>
      <w:r w:rsidRPr="008D684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063168" w:rsidRPr="008D6845" w:rsidRDefault="008D6845" w:rsidP="008D684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b/>
          <w:i/>
          <w:sz w:val="24"/>
          <w:szCs w:val="24"/>
        </w:rPr>
        <w:t>Отв. Абросимова С.Н., Мазуренко Н.Н.</w:t>
      </w:r>
    </w:p>
    <w:p w:rsidR="00063168" w:rsidRPr="008D6845" w:rsidRDefault="008D6845" w:rsidP="008D68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>-    ТПМПК - 6, 13, 27 ноября с 13.00 до 18.00</w:t>
      </w:r>
    </w:p>
    <w:p w:rsidR="00063168" w:rsidRPr="008D6845" w:rsidRDefault="008D6845" w:rsidP="008D68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>-    Выдача бланков на прохождение медицинского обследования для ТПМПК - 11, 18, 25 ноября с 16.00 до 18.00</w:t>
      </w:r>
    </w:p>
    <w:p w:rsidR="00063168" w:rsidRDefault="008D6845" w:rsidP="008D68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845">
        <w:rPr>
          <w:rFonts w:ascii="Times New Roman" w:eastAsia="Times New Roman" w:hAnsi="Times New Roman" w:cs="Times New Roman"/>
          <w:sz w:val="24"/>
          <w:szCs w:val="24"/>
        </w:rPr>
        <w:t>-     Прием документов для обследования ребенка в ТПМПК - 7, 14, 21, 28 ноября с 17.30 до 19.30</w:t>
      </w:r>
    </w:p>
    <w:p w:rsidR="008D6845" w:rsidRDefault="008D6845" w:rsidP="008D68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845" w:rsidRPr="008D6845" w:rsidRDefault="008D6845" w:rsidP="008D684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20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7"/>
        <w:gridCol w:w="4110"/>
        <w:gridCol w:w="1744"/>
        <w:gridCol w:w="14"/>
        <w:gridCol w:w="2160"/>
        <w:gridCol w:w="193"/>
      </w:tblGrid>
      <w:tr w:rsidR="00063168" w:rsidTr="009D6E23">
        <w:trPr>
          <w:gridAfter w:val="1"/>
          <w:wAfter w:w="193" w:type="dxa"/>
          <w:trHeight w:val="582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Default="008D6845" w:rsidP="008D6845">
            <w:pPr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Default="008D6845" w:rsidP="008D6845">
            <w:pPr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5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Default="008D6845" w:rsidP="008D6845">
            <w:pPr>
              <w:spacing w:line="240" w:lineRule="auto"/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время</w:t>
            </w:r>
          </w:p>
          <w:p w:rsidR="00063168" w:rsidRDefault="008D6845" w:rsidP="008D6845">
            <w:pPr>
              <w:spacing w:line="240" w:lineRule="auto"/>
              <w:ind w:left="-92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Default="008D6845" w:rsidP="008D6845">
            <w:pPr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3168" w:rsidTr="009D6E23">
        <w:trPr>
          <w:trHeight w:val="115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8D6845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  <w:p w:rsidR="00063168" w:rsidRPr="008D6845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(перенос с 22.10)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6C7AA0" w:rsidRDefault="008D6845" w:rsidP="006C7AA0">
            <w:pPr>
              <w:spacing w:line="240" w:lineRule="auto"/>
              <w:ind w:left="40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методический совет в расширенном составе (с участием зам. по УВР</w:t>
            </w:r>
            <w:r w:rsidR="006C7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A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8D6845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</w:p>
          <w:p w:rsidR="00063168" w:rsidRPr="008D6845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8D6845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И.Л.</w:t>
            </w:r>
          </w:p>
          <w:p w:rsidR="00063168" w:rsidRPr="008D6845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063168" w:rsidTr="009D6E23">
        <w:trPr>
          <w:trHeight w:val="1373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8D6845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8D6845" w:rsidRDefault="008D6845" w:rsidP="009D6E23">
            <w:pPr>
              <w:spacing w:line="240" w:lineRule="auto"/>
              <w:ind w:left="4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Инструктивно-организационное совещание по олимпиадному движению в </w:t>
            </w:r>
            <w:proofErr w:type="spellStart"/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Киришском</w:t>
            </w:r>
            <w:proofErr w:type="spellEnd"/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с лицами, отвечающими за работу с одаренными детьми в ОО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8D6845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063168" w:rsidRPr="008D6845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168" w:rsidRPr="008D6845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8D6845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063168" w:rsidTr="009D6E23">
        <w:trPr>
          <w:trHeight w:val="46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8D2B88" w:rsidRDefault="008D6845" w:rsidP="008D2B8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D2B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6.11 </w:t>
            </w:r>
            <w:r w:rsidR="008D2B88" w:rsidRPr="008D2B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(уточняется)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8D6845" w:rsidRDefault="008D6845" w:rsidP="009D6E23">
            <w:pPr>
              <w:spacing w:line="240" w:lineRule="auto"/>
              <w:ind w:left="4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вклад в общее дело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8D6845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168" w:rsidRPr="008D6845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8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Tr="009D6E23">
        <w:trPr>
          <w:trHeight w:val="844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</w:t>
            </w:r>
            <w:r w:rsidR="008526DB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программе </w:t>
            </w:r>
            <w:r w:rsidR="008526D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8526D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526DB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17.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00 -18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6845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63168" w:rsidTr="009D6E23">
        <w:trPr>
          <w:trHeight w:val="784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8526DB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8526D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8526D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17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18.30-20.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063168" w:rsidRPr="009D6E23" w:rsidRDefault="008526DB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63168" w:rsidTr="009D6E23">
        <w:trPr>
          <w:trHeight w:val="1592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с представителями Ресурсного центра «Легион-Север» для учителей начальных классов и педагогов-библиотекарей «Как говорить с детьми о литературе?»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063168" w:rsidRPr="00004C73" w:rsidTr="009D6E23">
        <w:trPr>
          <w:trHeight w:val="76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hAnsi="Times New Roman" w:cs="Times New Roman"/>
                <w:sz w:val="24"/>
                <w:szCs w:val="24"/>
              </w:rPr>
              <w:t>КПК «Организация образовательной дея</w:t>
            </w:r>
            <w:r w:rsidR="008526DB" w:rsidRPr="009D6E2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 предметной области </w:t>
            </w:r>
            <w:r w:rsidR="008526DB" w:rsidRPr="009D6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hAnsi="Times New Roman" w:cs="Times New Roman"/>
                <w:sz w:val="24"/>
                <w:szCs w:val="24"/>
              </w:rPr>
              <w:t>Иностранные языки» (очно)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1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Т.И.</w:t>
            </w:r>
          </w:p>
        </w:tc>
      </w:tr>
      <w:tr w:rsidR="00D440F7" w:rsidRPr="00004C73" w:rsidTr="009D6E23">
        <w:trPr>
          <w:trHeight w:val="39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0F7" w:rsidRPr="009D6E23" w:rsidRDefault="00D440F7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0F7" w:rsidRPr="009D6E23" w:rsidRDefault="00D440F7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E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Аппаратное совещание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0F7" w:rsidRPr="009D6E23" w:rsidRDefault="00D440F7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</w:t>
            </w:r>
          </w:p>
          <w:p w:rsidR="00D440F7" w:rsidRPr="009D6E23" w:rsidRDefault="00D440F7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14.15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0F7" w:rsidRPr="009D6E23" w:rsidRDefault="00D440F7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Устюжанина В.К.</w:t>
            </w:r>
          </w:p>
        </w:tc>
      </w:tr>
      <w:tr w:rsidR="00063168" w:rsidRPr="00004C73" w:rsidTr="009D6E23">
        <w:trPr>
          <w:trHeight w:val="532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молодых педагогов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63168" w:rsidRPr="00004C73" w:rsidTr="009D6E23">
        <w:trPr>
          <w:trHeight w:val="119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04C73" w:rsidRPr="009D6E23" w:rsidRDefault="00004C7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94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004C73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004C73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30-18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004C7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79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004C7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004C7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04C7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="00004C7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74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004C73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17.30-19.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004C7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11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004C7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004C7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004C7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004C73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00-19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004C7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883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школьников по искусству (МХК) 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004C73" w:rsidP="009D6E23">
            <w:pPr>
              <w:spacing w:line="240" w:lineRule="auto"/>
              <w:ind w:left="183" w:right="8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     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063168" w:rsidRPr="009D6E23" w:rsidRDefault="00004C73" w:rsidP="009D6E23">
            <w:pPr>
              <w:spacing w:line="240" w:lineRule="auto"/>
              <w:ind w:left="183" w:right="8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    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   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004C7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8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40F7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15.15-16.45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D440F7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774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D440F7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№8 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17.00-18.30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0F7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D440F7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73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D440F7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hd w:val="clear" w:color="auto" w:fill="FFFFFF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тему: С заботой к себе и окружающим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70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40F7" w:rsidRPr="009D6E23" w:rsidRDefault="00D440F7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ицей</w:t>
            </w:r>
            <w:proofErr w:type="spellEnd"/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00-18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D440F7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65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D440F7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3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D440F7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913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D440F7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1523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заявки на участие в конкурсе педагогического мастерства «ИКТ-компетентность педагога»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дате проведения открытого занятия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ссылке в </w:t>
            </w:r>
            <w:proofErr w:type="spellStart"/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990B1B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8D6845" w:rsidRPr="009D6E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met_kab@mail.ru</w:t>
              </w:r>
            </w:hyperlink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3168" w:rsidRPr="009D6E23" w:rsidRDefault="00063168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0F7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63168" w:rsidRPr="00004C73" w:rsidTr="009D6E23">
        <w:trPr>
          <w:trHeight w:val="1006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истории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D440F7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1063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="00D440F7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440F7" w:rsidRPr="009D6E23" w:rsidRDefault="00D440F7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D440F7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Руководители ОО</w:t>
            </w:r>
          </w:p>
        </w:tc>
      </w:tr>
      <w:tr w:rsidR="00063168" w:rsidRPr="00004C73" w:rsidTr="009D6E23">
        <w:trPr>
          <w:trHeight w:val="8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CA478F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16.30-18.00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CA478F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785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12-13.11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ВФСК «ГТО» обучающихся 1-11 классов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уточняется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78F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  <w:p w:rsidR="00063168" w:rsidRPr="009D6E23" w:rsidRDefault="00CA478F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063168" w:rsidRPr="00004C73" w:rsidTr="009D6E23">
        <w:trPr>
          <w:trHeight w:val="103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CA478F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063168" w:rsidRPr="00004C73" w:rsidTr="009D6E23">
        <w:trPr>
          <w:trHeight w:val="998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00 -18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CA478F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063168" w:rsidRPr="00004C73" w:rsidTr="009D6E23">
        <w:trPr>
          <w:trHeight w:val="78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программе 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1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 18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CA478F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1312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конкурса профессионального педагогического мастерства в номинации «Библиотекарь года»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каб.№</w:t>
            </w:r>
            <w:proofErr w:type="gram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3168" w:rsidRPr="00004C73" w:rsidTr="009D6E23">
        <w:trPr>
          <w:trHeight w:val="112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астрономии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.С.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94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478F" w:rsidRPr="009D6E23" w:rsidRDefault="00CA478F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63168" w:rsidRPr="009D6E23" w:rsidRDefault="00CA478F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30-18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CA478F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063168" w:rsidRPr="00004C73" w:rsidTr="009D6E23">
        <w:trPr>
          <w:trHeight w:val="1097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="00CA478F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74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478F" w:rsidRPr="009D6E23" w:rsidRDefault="00CA478F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063168" w:rsidRPr="009D6E23" w:rsidRDefault="00CA478F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17.30-19.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A478F" w:rsidRPr="009D6E23" w:rsidRDefault="00CA478F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8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478F" w:rsidRPr="009D6E23" w:rsidRDefault="00CA478F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063168" w:rsidRPr="009D6E23" w:rsidRDefault="00600CCB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478F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CA478F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565C2C">
        <w:trPr>
          <w:trHeight w:val="1207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600CCB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65C2C" w:rsidRPr="00004C73" w:rsidTr="00990B1B">
        <w:trPr>
          <w:trHeight w:val="1207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C2C" w:rsidRPr="009D6E23" w:rsidRDefault="00565C2C" w:rsidP="00565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C2C" w:rsidRPr="009D6E23" w:rsidRDefault="00565C2C" w:rsidP="00565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муниципального конкурса наставнических практик среди школьных управленческих команд «Опыт. Творчество. Успех». Конкурсное испытание «На пути к эталонной школе»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C2C" w:rsidRPr="009D6E23" w:rsidRDefault="00565C2C" w:rsidP="00565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</w:t>
            </w:r>
          </w:p>
          <w:p w:rsidR="00565C2C" w:rsidRPr="009D6E23" w:rsidRDefault="00565C2C" w:rsidP="00565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5C2C" w:rsidRPr="009D6E23" w:rsidRDefault="00565C2C" w:rsidP="00565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565C2C" w:rsidRPr="009D6E23" w:rsidRDefault="00565C2C" w:rsidP="00565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А.А.</w:t>
            </w:r>
          </w:p>
        </w:tc>
      </w:tr>
      <w:tr w:rsidR="00063168" w:rsidRPr="00004C73" w:rsidTr="009D6E23">
        <w:trPr>
          <w:trHeight w:val="7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15.15-16.45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600CCB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997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CCB" w:rsidRPr="009D6E23" w:rsidRDefault="00600CCB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600CCB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108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18-19.11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физической культуре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600CCB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624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18.11.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hd w:val="clear" w:color="auto" w:fill="FFFFFF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тему: День матери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64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Лиги школьного спорта по баскетболу (юноши)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г. Всеволожск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0CCB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063168" w:rsidRPr="00004C73" w:rsidTr="009D6E23">
        <w:trPr>
          <w:trHeight w:val="1032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00CCB" w:rsidRPr="009D6E23" w:rsidRDefault="00600CCB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ицей</w:t>
            </w:r>
            <w:proofErr w:type="spellEnd"/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63168" w:rsidRPr="009D6E23" w:rsidRDefault="00600CCB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600CCB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936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ознание</w:t>
            </w:r>
            <w:r w:rsidR="00600CCB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(8-11 класс)</w:t>
            </w:r>
          </w:p>
        </w:tc>
        <w:tc>
          <w:tcPr>
            <w:tcW w:w="1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600CCB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3 18.30-20.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063168" w:rsidRPr="00004C73" w:rsidTr="009D6E23">
        <w:trPr>
          <w:trHeight w:val="87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педагогов-психологов и социальных педагогов образовательных организаций </w:t>
            </w: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«Организация в образовательных организациях профилактической работы, направленной на своевременное выявление факторов </w:t>
            </w: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несовершеннолетних, на формирование критического отношения к распространяемым в молодежной среде идеям радикального толка (терроризма и неонацизма)» 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</w:p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063168" w:rsidRPr="009D6E23" w:rsidRDefault="008D6845" w:rsidP="009D6E23">
            <w:pPr>
              <w:widowControl w:val="0"/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063168" w:rsidRPr="00004C73" w:rsidTr="009D6E23">
        <w:trPr>
          <w:trHeight w:val="100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тур муниципального этапа регионального конкурса профессионального мастерства в номинации «Педагог-психолог года» (мастер-класс)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</w:p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063168" w:rsidRPr="00004C73" w:rsidTr="009D6E23">
        <w:trPr>
          <w:trHeight w:val="10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0061" w:rsidRPr="009D6E23" w:rsidRDefault="00EA0061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EA0061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ОО</w:t>
            </w:r>
          </w:p>
        </w:tc>
      </w:tr>
      <w:tr w:rsidR="00063168" w:rsidRPr="00004C73" w:rsidTr="009D6E23">
        <w:trPr>
          <w:trHeight w:val="1005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A0061" w:rsidRPr="009D6E23" w:rsidRDefault="00EA0061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</w:t>
            </w:r>
          </w:p>
          <w:p w:rsidR="00063168" w:rsidRPr="009D6E23" w:rsidRDefault="008D6845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EA0061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908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химии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063168" w:rsidRPr="009D6E23" w:rsidRDefault="008D6845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EA0061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884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программе 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EA0061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  17.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00 -18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EA0061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063168" w:rsidRPr="00004C73" w:rsidTr="009D6E23">
        <w:trPr>
          <w:trHeight w:val="80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8D6845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EA0061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1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3168" w:rsidRPr="009D6E23" w:rsidRDefault="00EA0061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3168" w:rsidRPr="009D6E23" w:rsidRDefault="008D6845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063168" w:rsidRPr="009D6E23" w:rsidRDefault="00EA0061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D6845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80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60-ой ОСШ по общей физической подготовке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уточняется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2115F6" w:rsidRPr="00004C73" w:rsidTr="009D6E23">
        <w:trPr>
          <w:trHeight w:val="131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тур муниципального этапа регионального конкурса профессионального мастерства в номинации «Учитель-дефектолог года» (мастер-класс)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</w:tc>
      </w:tr>
      <w:tr w:rsidR="002115F6" w:rsidRPr="00004C73" w:rsidTr="009D6E23">
        <w:trPr>
          <w:trHeight w:val="1122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немецкому языку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115F6" w:rsidRPr="00004C73" w:rsidTr="009D6E23">
        <w:trPr>
          <w:trHeight w:val="8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Жеребьевка серии интеллектуальных игр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Умники и умницы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младших школьников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785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</w:p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115F6" w:rsidRPr="00004C73" w:rsidTr="009D6E23">
        <w:trPr>
          <w:trHeight w:val="8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 17.30-19.00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115F6" w:rsidRPr="00004C73" w:rsidTr="009D6E23">
        <w:trPr>
          <w:trHeight w:val="940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 18:00-19:30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115F6" w:rsidRPr="00004C73" w:rsidTr="009D6E23">
        <w:trPr>
          <w:trHeight w:val="786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Научно-техническая конференция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Это удивительный мир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№310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115F6" w:rsidRPr="00004C73" w:rsidTr="009D6E23">
        <w:trPr>
          <w:trHeight w:val="786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Районное родительское собрание «ЕГЭ -2025 в </w:t>
            </w: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Киришском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2C4E" w:rsidRPr="00182C4E" w:rsidRDefault="00182C4E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Горшков А.А.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Г.Н.</w:t>
            </w:r>
          </w:p>
        </w:tc>
      </w:tr>
      <w:tr w:rsidR="002115F6" w:rsidRPr="00004C73" w:rsidTr="009D6E23">
        <w:trPr>
          <w:trHeight w:val="617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Дню матери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ДДЮТ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С.В.</w:t>
            </w:r>
          </w:p>
        </w:tc>
      </w:tr>
      <w:tr w:rsidR="002115F6" w:rsidRPr="00004C73" w:rsidTr="009D6E23">
        <w:trPr>
          <w:trHeight w:val="926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этап Лиги школьного спорта по баскетболу (девушки)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г. Гатчина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 В.К.</w:t>
            </w:r>
          </w:p>
        </w:tc>
      </w:tr>
      <w:tr w:rsidR="002115F6" w:rsidRPr="00004C73" w:rsidTr="009D6E23">
        <w:trPr>
          <w:trHeight w:val="122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22-23.11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115F6" w:rsidRPr="00004C73" w:rsidTr="009D6E23">
        <w:trPr>
          <w:trHeight w:val="934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15.15-16.45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115F6" w:rsidRPr="00004C73" w:rsidTr="009D6E23">
        <w:trPr>
          <w:trHeight w:val="103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</w:p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ОО</w:t>
            </w:r>
          </w:p>
        </w:tc>
      </w:tr>
      <w:tr w:rsidR="002115F6" w:rsidRPr="00004C73" w:rsidTr="009D6E23">
        <w:trPr>
          <w:trHeight w:val="940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182C4E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hd w:val="clear" w:color="auto" w:fill="FFFFFF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«Разговоры о важном» на тему: Миссия-милосердие (ко Дню волонтера)</w:t>
            </w:r>
          </w:p>
        </w:tc>
        <w:tc>
          <w:tcPr>
            <w:tcW w:w="1744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11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математике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CA68D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883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история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68D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</w:t>
            </w:r>
          </w:p>
          <w:p w:rsidR="002115F6" w:rsidRPr="009D6E23" w:rsidRDefault="00CA68D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CA68D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93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образовательн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программе 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обществознание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CA68D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 3 18.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30-20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CA68D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1080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«Моя профессиональная карьера»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 уточняется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</w:p>
        </w:tc>
      </w:tr>
      <w:tr w:rsidR="002115F6" w:rsidRPr="00004C73" w:rsidTr="009D6E23">
        <w:trPr>
          <w:trHeight w:val="105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русскому языку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CA68D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87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право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A68D6" w:rsidRPr="009D6E23" w:rsidRDefault="00CA68D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МУК</w:t>
            </w:r>
          </w:p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подключение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CA68D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933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география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(8-10 класс)</w:t>
            </w:r>
          </w:p>
        </w:tc>
        <w:tc>
          <w:tcPr>
            <w:tcW w:w="1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№2 16.30-18.00</w:t>
            </w:r>
          </w:p>
        </w:tc>
        <w:tc>
          <w:tcPr>
            <w:tcW w:w="2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CA68D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2210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действующий семинар для управленческих команд и педагогов школ-участников проекта «Школа </w:t>
            </w: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 «Профориентация: профессиональные пробы и участие в чемпионатах профессионального мастерства»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ДОТ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2115F6" w:rsidRPr="00004C73" w:rsidTr="009D6E23">
        <w:trPr>
          <w:trHeight w:val="1338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Учебная медиация: </w:t>
            </w: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-практикум для кураторов «Восстановительный подход в работе служб»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 №11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З.Н.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школьной службы медиации/ примирения ОО</w:t>
            </w:r>
          </w:p>
        </w:tc>
      </w:tr>
      <w:tr w:rsidR="002115F6" w:rsidRPr="00004C73" w:rsidTr="009D6E23">
        <w:trPr>
          <w:trHeight w:val="452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182C4E" w:rsidRDefault="002115F6" w:rsidP="00182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консультация для родителей подростков на тему: «Как родителям не потерять контакт с ребенком-подростком? Трудности общения</w:t>
            </w:r>
            <w:r w:rsidR="00182C4E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182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2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Абросимова С.Н.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С.Ф.</w:t>
            </w:r>
          </w:p>
        </w:tc>
      </w:tr>
      <w:tr w:rsidR="002115F6" w:rsidRPr="00004C73" w:rsidTr="009D6E23">
        <w:trPr>
          <w:trHeight w:val="116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CA68D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741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образовательной программе 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КСОШ №1 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17.00 -18.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CA68D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851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химия</w:t>
            </w:r>
            <w:r w:rsidR="00CA68D6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1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CA68D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№1  18.30-20.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CA68D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779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0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РМО учителей технологии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МППС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 №5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8D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Г.В.</w:t>
            </w:r>
          </w:p>
          <w:p w:rsidR="002115F6" w:rsidRPr="009D6E23" w:rsidRDefault="002115F6" w:rsidP="009D6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Ерохина С.Б.</w:t>
            </w:r>
          </w:p>
        </w:tc>
      </w:tr>
      <w:tr w:rsidR="002115F6" w:rsidRPr="00004C73" w:rsidTr="009D6E23">
        <w:trPr>
          <w:trHeight w:val="1177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информатике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CA68D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</w:t>
            </w:r>
          </w:p>
        </w:tc>
      </w:tr>
      <w:tr w:rsidR="002115F6" w:rsidRPr="00004C73" w:rsidTr="009D6E23">
        <w:trPr>
          <w:trHeight w:val="91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(6-7 класс)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16.30-18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9D6E2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945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математика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9D6E23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№7 17.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30-19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9D6E2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934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Олимпиадный русский язык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7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9D6E23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№6 18.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00-19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9D6E2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1217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29-30.11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основам безопасности и защиты Родины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МУК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время уточняется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9D6E2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953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класс)</w:t>
            </w: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 15.15-16.45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9D6E2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927"/>
        </w:trPr>
        <w:tc>
          <w:tcPr>
            <w:tcW w:w="987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41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2115F6" w:rsidP="009D6E23">
            <w:pPr>
              <w:widowControl w:val="0"/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по образовательной программе </w:t>
            </w:r>
            <w:r w:rsidR="00565C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Олимпиадная физика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74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15F6" w:rsidRPr="009D6E23" w:rsidRDefault="009D6E23" w:rsidP="009D6E23">
            <w:pPr>
              <w:widowControl w:val="0"/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КСОШ №8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17.00-18.30</w:t>
            </w:r>
          </w:p>
        </w:tc>
        <w:tc>
          <w:tcPr>
            <w:tcW w:w="2367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15F6" w:rsidRPr="009D6E23" w:rsidRDefault="009D6E23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Д.С.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2115F6" w:rsidRPr="00004C73" w:rsidTr="009D6E23">
        <w:trPr>
          <w:trHeight w:val="160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2115F6" w:rsidRPr="009D6E23" w:rsidRDefault="009D6E23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общеобразовательных организаций, организаций дополнительного образования, МАУ «</w:t>
            </w: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Киришский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МППС», МАУ «Центр питания «Здоровое детство»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</w:tc>
      </w:tr>
      <w:tr w:rsidR="002115F6" w:rsidRPr="00004C73" w:rsidTr="009D6E23">
        <w:trPr>
          <w:trHeight w:val="74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9D6E23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115F6"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2115F6" w:rsidRPr="009D6E23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6E23" w:rsidRPr="009D6E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руководителей дошкольных образовательных организаций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 А.А.</w:t>
            </w:r>
          </w:p>
        </w:tc>
      </w:tr>
      <w:tr w:rsidR="002115F6" w:rsidRPr="00004C73" w:rsidTr="009D6E23">
        <w:trPr>
          <w:trHeight w:val="1215"/>
        </w:trPr>
        <w:tc>
          <w:tcPr>
            <w:tcW w:w="98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182C4E" w:rsidRDefault="00182C4E" w:rsidP="009D6E2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="002115F6" w:rsidRPr="00182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6.11</w:t>
            </w:r>
          </w:p>
          <w:p w:rsidR="002115F6" w:rsidRPr="00182C4E" w:rsidRDefault="002115F6" w:rsidP="009D6E2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40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заместителей директоров по ВР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15F6" w:rsidRPr="009D6E23" w:rsidRDefault="002115F6" w:rsidP="009D6E23">
            <w:pPr>
              <w:spacing w:line="240" w:lineRule="auto"/>
              <w:ind w:left="183" w:right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О.Ю.</w:t>
            </w:r>
          </w:p>
          <w:p w:rsidR="002115F6" w:rsidRPr="009D6E23" w:rsidRDefault="002115F6" w:rsidP="009D6E23">
            <w:pPr>
              <w:spacing w:line="240" w:lineRule="auto"/>
              <w:ind w:left="144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Вороничева</w:t>
            </w:r>
            <w:proofErr w:type="spellEnd"/>
            <w:r w:rsidRPr="009D6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</w:tbl>
    <w:p w:rsidR="00063168" w:rsidRPr="009D6E23" w:rsidRDefault="008D6845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4C73">
        <w:rPr>
          <w:rFonts w:ascii="Times New Roman" w:eastAsia="Times New Roman" w:hAnsi="Times New Roman" w:cs="Times New Roman"/>
          <w:sz w:val="24"/>
          <w:szCs w:val="24"/>
        </w:rPr>
        <w:t xml:space="preserve"> Исп. </w:t>
      </w:r>
      <w:r w:rsidR="009D6E23">
        <w:rPr>
          <w:rFonts w:ascii="Times New Roman" w:eastAsia="Times New Roman" w:hAnsi="Times New Roman" w:cs="Times New Roman"/>
          <w:sz w:val="24"/>
          <w:szCs w:val="24"/>
          <w:lang w:val="ru-RU"/>
        </w:rPr>
        <w:t>Кауфман И.А.</w:t>
      </w:r>
    </w:p>
    <w:p w:rsidR="00063168" w:rsidRPr="00004C73" w:rsidRDefault="008D6845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00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63168" w:rsidRPr="00004C73" w:rsidRDefault="00063168">
      <w:pPr>
        <w:rPr>
          <w:rFonts w:ascii="Times New Roman" w:hAnsi="Times New Roman" w:cs="Times New Roman"/>
          <w:sz w:val="24"/>
          <w:szCs w:val="24"/>
        </w:rPr>
      </w:pPr>
    </w:p>
    <w:sectPr w:rsidR="00063168" w:rsidRPr="00004C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68"/>
    <w:rsid w:val="00004C73"/>
    <w:rsid w:val="00063168"/>
    <w:rsid w:val="00182C4E"/>
    <w:rsid w:val="00196EBD"/>
    <w:rsid w:val="002115F6"/>
    <w:rsid w:val="00565C2C"/>
    <w:rsid w:val="00600CCB"/>
    <w:rsid w:val="006C7AA0"/>
    <w:rsid w:val="008526DB"/>
    <w:rsid w:val="008D2B88"/>
    <w:rsid w:val="008D6845"/>
    <w:rsid w:val="00990B1B"/>
    <w:rsid w:val="009D6E23"/>
    <w:rsid w:val="00AC3BEC"/>
    <w:rsid w:val="00AC4BE4"/>
    <w:rsid w:val="00CA478F"/>
    <w:rsid w:val="00CA68D6"/>
    <w:rsid w:val="00D440F7"/>
    <w:rsid w:val="00D83B51"/>
    <w:rsid w:val="00EA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ECF9"/>
  <w15:docId w15:val="{ABE138EE-6415-4BB6-AA59-E35DE269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59"/>
    <w:rsid w:val="008D684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basedOn w:val="a"/>
    <w:uiPriority w:val="34"/>
    <w:qFormat/>
    <w:rsid w:val="008D684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_kab@mail.ru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10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11</cp:revision>
  <dcterms:created xsi:type="dcterms:W3CDTF">2024-10-28T07:51:00Z</dcterms:created>
  <dcterms:modified xsi:type="dcterms:W3CDTF">2024-10-29T14:18:00Z</dcterms:modified>
</cp:coreProperties>
</file>