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CE" w:rsidRPr="00856EFB" w:rsidRDefault="00B15FCE" w:rsidP="00B15FCE">
      <w:pPr>
        <w:pStyle w:val="a7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B15FCE" w:rsidRPr="000912C1" w:rsidRDefault="00B15FCE" w:rsidP="00B15FCE">
      <w:pPr>
        <w:pStyle w:val="a7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C278D" wp14:editId="63C5FB47">
                <wp:simplePos x="0" y="0"/>
                <wp:positionH relativeFrom="column">
                  <wp:posOffset>170764</wp:posOffset>
                </wp:positionH>
                <wp:positionV relativeFrom="paragraph">
                  <wp:posOffset>355854</wp:posOffset>
                </wp:positionV>
                <wp:extent cx="2353945" cy="1441094"/>
                <wp:effectExtent l="0" t="0" r="8255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6F19EC" w:rsidRPr="002D397E" w:rsidTr="00B15FCE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6F19EC" w:rsidRPr="0020420B" w:rsidRDefault="006F19EC" w:rsidP="00B15FCE">
                                  <w:pPr>
                                    <w:pStyle w:val="a8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6F19EC" w:rsidRPr="002C5377" w:rsidTr="00B15FCE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center"/>
                                </w:tcPr>
                                <w:p w:rsidR="006F19EC" w:rsidRPr="002C5377" w:rsidRDefault="006F19EC" w:rsidP="00B15FCE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Kirishi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_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obrazovanie</w:t>
                                  </w:r>
                                  <w:proofErr w:type="spellEnd"/>
                                  <w:r w:rsidRPr="00CD6BDE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  <w:p w:rsidR="006F19EC" w:rsidRPr="002C5377" w:rsidRDefault="006F19EC" w:rsidP="00B15FCE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256102" wp14:editId="53076CDB">
                                        <wp:extent cx="190500" cy="247650"/>
                                        <wp:effectExtent l="0" t="0" r="0" b="0"/>
      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</w:p>
                                <w:p w:rsidR="006F19EC" w:rsidRPr="002C5377" w:rsidRDefault="006F19EC" w:rsidP="00B15FCE">
                                  <w:pPr>
                                    <w:pStyle w:val="a8"/>
                                    <w:ind w:left="-1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Комитет по образованию 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Киришского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района</w:t>
                                  </w:r>
                                </w:p>
                                <w:p w:rsidR="006F19EC" w:rsidRPr="002C5377" w:rsidRDefault="006F19EC" w:rsidP="00B15FCE">
                                  <w:pPr>
                                    <w:pStyle w:val="a8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https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://</w:t>
                                  </w:r>
                                  <w:proofErr w:type="spellStart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  <w:proofErr w:type="spellEnd"/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com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club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217070798</w:t>
                                  </w:r>
                                </w:p>
                                <w:p w:rsidR="006F19EC" w:rsidRPr="002C5377" w:rsidRDefault="006F19EC" w:rsidP="00B15FCE">
                                  <w:pPr>
                                    <w:pStyle w:val="a8"/>
                                    <w:ind w:left="-108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19EC" w:rsidRPr="002C5377" w:rsidRDefault="006F19EC" w:rsidP="00B1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C27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45pt;margin-top:28pt;width:185.3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" stroked="f">
                <v:textbox>
                  <w:txbxContent>
                    <w:tbl>
                      <w:tblPr>
                        <w:tblStyle w:val="a6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6F19EC" w:rsidRPr="002D397E" w:rsidTr="00B15FCE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6F19EC" w:rsidRPr="0020420B" w:rsidRDefault="006F19EC" w:rsidP="00B15FCE">
                            <w:pPr>
                              <w:pStyle w:val="a8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6F19EC" w:rsidRPr="002C5377" w:rsidTr="00B15FCE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center"/>
                          </w:tcPr>
                          <w:p w:rsidR="006F19EC" w:rsidRPr="002C5377" w:rsidRDefault="006F19EC" w:rsidP="00B15FCE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Kirishi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_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obrazovanie</w:t>
                            </w:r>
                            <w:proofErr w:type="spellEnd"/>
                            <w:r w:rsidRPr="00CD6BDE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</w:p>
                          <w:p w:rsidR="006F19EC" w:rsidRPr="002C5377" w:rsidRDefault="006F19EC" w:rsidP="00B15FCE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56102" wp14:editId="53076CDB">
                                  <wp:extent cx="190500" cy="247650"/>
                                  <wp:effectExtent l="0" t="0" r="0" b="0"/>
                                  <wp:docPr id="3" name="Рисунок 3" descr="https://sun9-54.userapi.com/impg/ckg_LWcCHAB470MhdETo-oTxQjcKJ8IG-WpEjA/xVU2KNbDlYY.jpg?size=1200x1507&amp;quality=95&amp;sign=74e8ed2b8065a946214bae9ecc884dbd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s://sun9-54.userapi.com/impg/ckg_LWcCHAB470MhdETo-oTxQjcKJ8IG-WpEjA/xVU2KNbDlYY.jpg?size=1200x1507&amp;quality=95&amp;sign=74e8ed2b8065a946214bae9ecc884dbd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</w:p>
                          <w:p w:rsidR="006F19EC" w:rsidRPr="002C5377" w:rsidRDefault="006F19EC" w:rsidP="00B15FCE">
                            <w:pPr>
                              <w:pStyle w:val="a8"/>
                              <w:ind w:left="-1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Комитет по образованию </w:t>
                            </w:r>
                            <w:proofErr w:type="spellStart"/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Киришского</w:t>
                            </w:r>
                            <w:proofErr w:type="spellEnd"/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:rsidR="006F19EC" w:rsidRPr="002C5377" w:rsidRDefault="006F19EC" w:rsidP="00B15FCE">
                            <w:pPr>
                              <w:pStyle w:val="a8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https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://</w:t>
                            </w:r>
                            <w:proofErr w:type="spellStart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  <w:proofErr w:type="spellEnd"/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club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217070798</w:t>
                            </w:r>
                          </w:p>
                          <w:p w:rsidR="006F19EC" w:rsidRPr="002C5377" w:rsidRDefault="006F19EC" w:rsidP="00B15FCE">
                            <w:pPr>
                              <w:pStyle w:val="a8"/>
                              <w:ind w:left="-1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F19EC" w:rsidRPr="002C5377" w:rsidRDefault="006F19EC" w:rsidP="00B15FC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5AF54" wp14:editId="35640FDE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1" name="Рисунок 1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912C1">
        <w:rPr>
          <w:b/>
          <w:bCs/>
        </w:rPr>
        <w:t>Киришского</w:t>
      </w:r>
      <w:proofErr w:type="spellEnd"/>
      <w:r w:rsidRPr="000912C1">
        <w:rPr>
          <w:b/>
          <w:bCs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3458"/>
      </w:tblGrid>
      <w:tr w:rsidR="00B15FCE" w:rsidRPr="00155914" w:rsidTr="00B15FCE">
        <w:trPr>
          <w:jc w:val="right"/>
        </w:trPr>
        <w:tc>
          <w:tcPr>
            <w:tcW w:w="3664" w:type="dxa"/>
            <w:gridSpan w:val="2"/>
          </w:tcPr>
          <w:p w:rsidR="00B15FCE" w:rsidRPr="00155914" w:rsidRDefault="00B15FCE" w:rsidP="00B15FCE">
            <w:pPr>
              <w:pStyle w:val="a7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Pr="000912C1">
              <w:rPr>
                <w:bCs/>
              </w:rPr>
              <w:t>Утверждаю</w:t>
            </w:r>
            <w:r w:rsidRPr="00155914">
              <w:rPr>
                <w:bCs/>
                <w:lang w:val="en-US"/>
              </w:rPr>
              <w:t>»</w:t>
            </w:r>
          </w:p>
        </w:tc>
      </w:tr>
      <w:tr w:rsidR="00B15FCE" w:rsidRPr="000912C1" w:rsidTr="00B15FCE">
        <w:trPr>
          <w:jc w:val="right"/>
        </w:trPr>
        <w:tc>
          <w:tcPr>
            <w:tcW w:w="3664" w:type="dxa"/>
            <w:gridSpan w:val="2"/>
          </w:tcPr>
          <w:p w:rsidR="00B15FCE" w:rsidRPr="000912C1" w:rsidRDefault="00B15FCE" w:rsidP="00B15FCE">
            <w:pPr>
              <w:pStyle w:val="a7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Pr="000912C1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0912C1">
              <w:rPr>
                <w:bCs/>
              </w:rPr>
              <w:t xml:space="preserve"> комитета</w:t>
            </w:r>
          </w:p>
        </w:tc>
      </w:tr>
      <w:tr w:rsidR="00B15FCE" w:rsidRPr="004010B8" w:rsidTr="00B15FCE">
        <w:trPr>
          <w:trHeight w:val="1419"/>
          <w:jc w:val="right"/>
        </w:trPr>
        <w:tc>
          <w:tcPr>
            <w:tcW w:w="1716" w:type="dxa"/>
            <w:vAlign w:val="center"/>
          </w:tcPr>
          <w:p w:rsidR="00B15FCE" w:rsidRPr="004010B8" w:rsidRDefault="00B15FCE" w:rsidP="00B15FCE">
            <w:pPr>
              <w:pStyle w:val="a7"/>
              <w:spacing w:before="0" w:beforeAutospacing="0" w:after="0" w:afterAutospacing="0"/>
            </w:pPr>
          </w:p>
        </w:tc>
        <w:tc>
          <w:tcPr>
            <w:tcW w:w="1948" w:type="dxa"/>
          </w:tcPr>
          <w:p w:rsidR="00B15FCE" w:rsidRPr="004010B8" w:rsidRDefault="00B15FCE" w:rsidP="00B15FCE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B15FCE" w:rsidRPr="004010B8" w:rsidRDefault="00B15FCE" w:rsidP="00B15FCE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  <w:r w:rsidRPr="00B43E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C19622" wp14:editId="4FA97210">
                  <wp:simplePos x="0" y="0"/>
                  <wp:positionH relativeFrom="column">
                    <wp:posOffset>314096</wp:posOffset>
                  </wp:positionH>
                  <wp:positionV relativeFrom="paragraph">
                    <wp:posOffset>55245</wp:posOffset>
                  </wp:positionV>
                  <wp:extent cx="394335" cy="693420"/>
                  <wp:effectExtent l="0" t="0" r="5715" b="0"/>
                  <wp:wrapThrough wrapText="bothSides">
                    <wp:wrapPolygon edited="0">
                      <wp:start x="0" y="0"/>
                      <wp:lineTo x="0" y="20769"/>
                      <wp:lineTo x="20870" y="20769"/>
                      <wp:lineTo x="20870" y="0"/>
                      <wp:lineTo x="0" y="0"/>
                    </wp:wrapPolygon>
                  </wp:wrapThrough>
                  <wp:docPr id="2" name="Рисунок 2" descr="C:\Users\user\Picture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FCE" w:rsidRPr="004010B8" w:rsidRDefault="00B15FCE" w:rsidP="00B15FCE">
            <w:pPr>
              <w:pStyle w:val="a7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А.А. Горшков</w:t>
            </w:r>
          </w:p>
          <w:p w:rsidR="00B15FCE" w:rsidRPr="004010B8" w:rsidRDefault="00B15FCE" w:rsidP="00B15FCE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22.02.2023</w:t>
            </w:r>
            <w:r w:rsidRPr="004010B8">
              <w:rPr>
                <w:bCs/>
              </w:rPr>
              <w:t xml:space="preserve"> г.</w:t>
            </w:r>
          </w:p>
        </w:tc>
      </w:tr>
      <w:tr w:rsidR="00B15FCE" w:rsidRPr="00A37E94" w:rsidTr="00B15FCE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8" w:type="dxa"/>
          <w:trHeight w:val="4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5FCE" w:rsidRPr="00A37E94" w:rsidRDefault="00B15FCE" w:rsidP="00B15FCE"/>
        </w:tc>
      </w:tr>
    </w:tbl>
    <w:p w:rsidR="00B15FCE" w:rsidRPr="004D2778" w:rsidRDefault="00B15FCE" w:rsidP="00B15FCE">
      <w:pPr>
        <w:pStyle w:val="a7"/>
        <w:spacing w:before="0" w:beforeAutospacing="0" w:after="0" w:afterAutospacing="0"/>
        <w:jc w:val="center"/>
      </w:pPr>
      <w:r w:rsidRPr="004D2778">
        <w:rPr>
          <w:b/>
          <w:bCs/>
        </w:rPr>
        <w:t>П Л А Н</w:t>
      </w:r>
    </w:p>
    <w:p w:rsidR="00B15FCE" w:rsidRPr="004D2778" w:rsidRDefault="00B15FCE" w:rsidP="00B15FCE">
      <w:pPr>
        <w:pStyle w:val="a7"/>
        <w:spacing w:before="0" w:beforeAutospacing="0" w:after="0" w:afterAutospacing="0"/>
        <w:jc w:val="center"/>
      </w:pPr>
      <w:r w:rsidRPr="004D2778">
        <w:rPr>
          <w:b/>
          <w:bCs/>
        </w:rPr>
        <w:t xml:space="preserve">работы на </w:t>
      </w:r>
      <w:r>
        <w:rPr>
          <w:b/>
          <w:bCs/>
        </w:rPr>
        <w:t>март</w:t>
      </w:r>
      <w:r w:rsidRPr="004D2778">
        <w:rPr>
          <w:b/>
          <w:bCs/>
        </w:rPr>
        <w:t xml:space="preserve"> 2023 года</w:t>
      </w:r>
    </w:p>
    <w:p w:rsidR="00B15FCE" w:rsidRPr="004D2778" w:rsidRDefault="00B15FCE" w:rsidP="00B15FCE">
      <w:pPr>
        <w:pStyle w:val="a7"/>
        <w:spacing w:before="0" w:beforeAutospacing="0" w:after="0" w:afterAutospacing="0"/>
        <w:jc w:val="center"/>
      </w:pPr>
      <w:r w:rsidRPr="004D2778">
        <w:rPr>
          <w:b/>
          <w:bCs/>
          <w:color w:val="000000"/>
        </w:rPr>
        <w:t> 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Весенние каникулы с 2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по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202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(9 календарных дней).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по итогам успеваемости, </w:t>
      </w:r>
      <w:proofErr w:type="gramStart"/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посещаемости и сохранности контингента</w:t>
      </w:r>
      <w:proofErr w:type="gramEnd"/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за 2 триместр и 3 четверть. Отв. Коваленко И.Л.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Фестиваль детского творчества «</w:t>
      </w:r>
      <w:proofErr w:type="spellStart"/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Киришское</w:t>
      </w:r>
      <w:proofErr w:type="spellEnd"/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подворье» (по отдельному графику)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F1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proofErr w:type="spellStart"/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униципальный</w:t>
      </w:r>
      <w:proofErr w:type="spellEnd"/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этап конку</w:t>
      </w:r>
      <w:r w:rsidR="002F0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рсов </w:t>
      </w:r>
      <w:r w:rsidR="002F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Дорога и мы</w:t>
      </w:r>
      <w:r w:rsidR="002F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2F02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F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Неопалимая купина</w:t>
      </w:r>
      <w:r w:rsidR="002F02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6F1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Срок 01.03-17.03. О</w:t>
      </w:r>
      <w:proofErr w:type="spellStart"/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proofErr w:type="spellEnd"/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Вороничева</w:t>
      </w:r>
      <w:proofErr w:type="spellEnd"/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Е.М., Смирнов С.В.            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информации (по мере поступления запросов) по проведению ГИА в 9-х и 11-х классах. Отв. Михайлова Г.Н.,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Кауфман И.А.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76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Прием справок о доходах, расходах, об имуществе и обязательствах имущественного характера за 2022 год. Отв. Крюкова О.В.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педагогов </w:t>
      </w:r>
      <w:proofErr w:type="spellStart"/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Киришского</w:t>
      </w:r>
      <w:proofErr w:type="spellEnd"/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мероприятиях Калининского района г. Санкт-Петербург в рамках сотрудничества. Отв. Абросимова С.Н., Ерохина С.Б.</w:t>
      </w:r>
    </w:p>
    <w:p w:rsidR="000E5C65" w:rsidRPr="001959A8" w:rsidRDefault="00B15FCE" w:rsidP="00B15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A8">
        <w:rPr>
          <w:rFonts w:ascii="Times New Roman" w:hAnsi="Times New Roman" w:cs="Times New Roman"/>
          <w:sz w:val="24"/>
          <w:szCs w:val="24"/>
        </w:rPr>
        <w:t>-</w:t>
      </w:r>
      <w:r w:rsidRPr="00195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9A8">
        <w:rPr>
          <w:rFonts w:ascii="Times New Roman" w:hAnsi="Times New Roman" w:cs="Times New Roman"/>
          <w:sz w:val="24"/>
          <w:szCs w:val="24"/>
        </w:rPr>
        <w:t>Собеседование по организации о</w:t>
      </w:r>
      <w:r w:rsidR="001959A8" w:rsidRPr="001959A8">
        <w:rPr>
          <w:rFonts w:ascii="Times New Roman" w:hAnsi="Times New Roman" w:cs="Times New Roman"/>
          <w:sz w:val="24"/>
          <w:szCs w:val="24"/>
        </w:rPr>
        <w:t>бразовательного процесса на 202</w:t>
      </w:r>
      <w:r w:rsidR="001959A8" w:rsidRPr="001959A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959A8" w:rsidRPr="001959A8">
        <w:rPr>
          <w:rFonts w:ascii="Times New Roman" w:hAnsi="Times New Roman" w:cs="Times New Roman"/>
          <w:sz w:val="24"/>
          <w:szCs w:val="24"/>
        </w:rPr>
        <w:t>/2024</w:t>
      </w:r>
      <w:r w:rsidRPr="001959A8">
        <w:rPr>
          <w:rFonts w:ascii="Times New Roman" w:hAnsi="Times New Roman" w:cs="Times New Roman"/>
          <w:sz w:val="24"/>
          <w:szCs w:val="24"/>
        </w:rPr>
        <w:t xml:space="preserve"> учебный год (по отдельному графику).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Проведение мониторинга качества подготовки обучающихся общеобразовательных организаций в форме всероссийских проверочных работ в 2023 году. Срок: март 2023 г. по май 2023 г. Отв. Кауфман И.А., Абросимова С.Н.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 КПК по программам ДПО по персонифицированной модели обучения.  Отв. Абросимова С.Н., Ерохина С.Б.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 Организация на базе </w:t>
      </w:r>
      <w:proofErr w:type="spellStart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Киришского</w:t>
      </w:r>
      <w:proofErr w:type="spellEnd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райо</w:t>
      </w:r>
      <w:r w:rsidR="002F027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на КПК по программе ГАОУ ВО ЛО </w:t>
      </w:r>
      <w:r w:rsidR="002F027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«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ЛГУ им. А.С. Пушкина</w:t>
      </w:r>
      <w:r w:rsidR="002F027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»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="006F19E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 xml:space="preserve"> «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Конструирование и робототехника в дош</w:t>
      </w:r>
      <w:r w:rsidR="002F027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кольном и начальном образовании</w:t>
      </w:r>
      <w:r w:rsidR="002F027D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».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Отв. Абросимова С.Н., </w:t>
      </w:r>
      <w:proofErr w:type="spellStart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Шершикова</w:t>
      </w:r>
      <w:proofErr w:type="spellEnd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В.А.</w:t>
      </w:r>
    </w:p>
    <w:p w:rsidR="001959A8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 Организация на базе </w:t>
      </w:r>
      <w:proofErr w:type="spellStart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Киришского</w:t>
      </w:r>
      <w:proofErr w:type="spellEnd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района КПК по программе «Управленческие аспекты введения в образовательный процесс обновленных ФГОС </w:t>
      </w:r>
      <w:proofErr w:type="gramStart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НОО,ООО</w:t>
      </w:r>
      <w:proofErr w:type="gramEnd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,СОО»</w:t>
      </w:r>
      <w:r w:rsidR="001959A8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.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Отв. Абросимова С.Н., </w:t>
      </w:r>
      <w:proofErr w:type="spellStart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Бегалиева</w:t>
      </w:r>
      <w:proofErr w:type="spellEnd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Е.А.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 Проведение районного конкурса «Молодой педагог». Отв. Абросимова С.Н., </w:t>
      </w:r>
      <w:proofErr w:type="spellStart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Бегалиева</w:t>
      </w:r>
      <w:proofErr w:type="spellEnd"/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Е.А.</w:t>
      </w:r>
    </w:p>
    <w:p w:rsidR="000E5C65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 Работа экзаменационной комиссии по проверке репетиционного ОГЭ по русскому языку. Отв. Захарова Г.В., Кулакова Т.Н.</w:t>
      </w:r>
    </w:p>
    <w:p w:rsidR="006F19EC" w:rsidRPr="006F19EC" w:rsidRDefault="006F19EC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ru-RU"/>
        </w:rPr>
        <w:t>-Фестиваль театральных постановок «Театральная весна». Срок: 13.03-24.03. Отв. Епифанова О.Ю.</w:t>
      </w:r>
    </w:p>
    <w:p w:rsidR="000E5C65" w:rsidRPr="00B15FCE" w:rsidRDefault="000E5C65" w:rsidP="00B15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white"/>
          <w:u w:val="single"/>
        </w:rPr>
      </w:pPr>
      <w:r w:rsidRPr="00B15FC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white"/>
          <w:u w:val="single"/>
        </w:rPr>
        <w:t>Территориальная психолого-медико-педагогическая комиссия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highlight w:val="white"/>
          <w:u w:val="single"/>
          <w:lang w:val="ru-RU"/>
        </w:rPr>
        <w:t xml:space="preserve">.  </w:t>
      </w:r>
      <w:r w:rsidRPr="00B15FCE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white"/>
          <w:u w:val="single"/>
        </w:rPr>
        <w:t>Отв. Мазуренко Н.Н.: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Выдача бланков на прохождение медицинского обследования для ТПМПК - по понедельникам с 16.00 до 18.00.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Территориальная психолого-медико-педагогическая комиссия (ТПМПК) - 22, 29 марта с 13.00 до 18.00.</w:t>
      </w:r>
    </w:p>
    <w:p w:rsidR="000E5C65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15FCE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для обследования ребенка в ТПМПК - по четвергам с 17.30 до 19.30</w:t>
      </w:r>
    </w:p>
    <w:p w:rsidR="00B15FCE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CE">
        <w:rPr>
          <w:rFonts w:ascii="Times New Roman" w:hAnsi="Times New Roman" w:cs="Times New Roman"/>
          <w:sz w:val="24"/>
          <w:szCs w:val="24"/>
        </w:rPr>
        <w:t xml:space="preserve"> </w:t>
      </w:r>
      <w:r w:rsidRPr="00B15FCE">
        <w:rPr>
          <w:rFonts w:ascii="Times New Roman" w:hAnsi="Times New Roman" w:cs="Times New Roman"/>
          <w:b/>
          <w:sz w:val="24"/>
          <w:szCs w:val="24"/>
        </w:rPr>
        <w:t>Контроль:</w:t>
      </w:r>
    </w:p>
    <w:p w:rsidR="00B15FCE" w:rsidRPr="00B15FCE" w:rsidRDefault="00B15FCE" w:rsidP="00B15F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F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FCE">
        <w:rPr>
          <w:rFonts w:ascii="Times New Roman" w:hAnsi="Times New Roman" w:cs="Times New Roman"/>
          <w:sz w:val="24"/>
          <w:szCs w:val="24"/>
        </w:rPr>
        <w:t xml:space="preserve">Контрольное мероприятие по оценке деятельности </w:t>
      </w:r>
      <w:r w:rsidRPr="00B15FCE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МОУ </w:t>
      </w:r>
      <w:r w:rsidRPr="00B15FCE">
        <w:rPr>
          <w:rFonts w:ascii="Times New Roman" w:hAnsi="Times New Roman" w:cs="Times New Roman"/>
          <w:sz w:val="24"/>
          <w:szCs w:val="24"/>
        </w:rPr>
        <w:t>«</w:t>
      </w:r>
      <w:r w:rsidRPr="00B15FCE">
        <w:rPr>
          <w:rFonts w:ascii="Times New Roman" w:hAnsi="Times New Roman" w:cs="Times New Roman"/>
          <w:sz w:val="24"/>
          <w:szCs w:val="24"/>
          <w:lang w:val="ru-RU"/>
        </w:rPr>
        <w:t>Гимназия</w:t>
      </w:r>
      <w:r w:rsidRPr="00B15FCE">
        <w:rPr>
          <w:rFonts w:ascii="Times New Roman" w:hAnsi="Times New Roman" w:cs="Times New Roman"/>
          <w:sz w:val="24"/>
          <w:szCs w:val="24"/>
        </w:rPr>
        <w:t>»</w:t>
      </w:r>
      <w:r w:rsidRPr="00B15FCE">
        <w:rPr>
          <w:rFonts w:ascii="Times New Roman" w:hAnsi="Times New Roman" w:cs="Times New Roman"/>
          <w:sz w:val="24"/>
          <w:szCs w:val="24"/>
          <w:lang w:val="ru-RU"/>
        </w:rPr>
        <w:t xml:space="preserve"> г. Кириши</w:t>
      </w:r>
      <w:r w:rsidRPr="00B15FCE">
        <w:rPr>
          <w:rFonts w:ascii="Times New Roman" w:hAnsi="Times New Roman" w:cs="Times New Roman"/>
          <w:sz w:val="24"/>
          <w:szCs w:val="24"/>
        </w:rPr>
        <w:t xml:space="preserve"> по вопросам функционирования организации. Отв. Кауфман И.А.</w:t>
      </w:r>
    </w:p>
    <w:p w:rsidR="00B15FCE" w:rsidRPr="00B15FCE" w:rsidRDefault="00B15FCE" w:rsidP="00B15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5FCE">
        <w:rPr>
          <w:rFonts w:ascii="Times New Roman" w:hAnsi="Times New Roman" w:cs="Times New Roman"/>
          <w:sz w:val="24"/>
          <w:szCs w:val="24"/>
        </w:rPr>
        <w:t>Документарная проверка по вопросам</w:t>
      </w:r>
      <w:r w:rsidRPr="00B15FC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spellStart"/>
      <w:r w:rsidRPr="00B15FCE">
        <w:rPr>
          <w:rFonts w:ascii="Times New Roman" w:hAnsi="Times New Roman" w:cs="Times New Roman"/>
          <w:sz w:val="24"/>
          <w:szCs w:val="24"/>
        </w:rPr>
        <w:t>ыполнени</w:t>
      </w:r>
      <w:proofErr w:type="spellEnd"/>
      <w:r w:rsidRPr="00B15FC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15FCE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  <w:proofErr w:type="gramStart"/>
      <w:r w:rsidRPr="00B15FCE">
        <w:rPr>
          <w:rFonts w:ascii="Times New Roman" w:hAnsi="Times New Roman" w:cs="Times New Roman"/>
          <w:sz w:val="24"/>
          <w:szCs w:val="24"/>
        </w:rPr>
        <w:t>за  2022</w:t>
      </w:r>
      <w:proofErr w:type="gramEnd"/>
      <w:r w:rsidRPr="00B15FCE">
        <w:rPr>
          <w:rFonts w:ascii="Times New Roman" w:hAnsi="Times New Roman" w:cs="Times New Roman"/>
          <w:sz w:val="24"/>
          <w:szCs w:val="24"/>
        </w:rPr>
        <w:t xml:space="preserve"> год</w:t>
      </w:r>
      <w:r w:rsidRPr="00B15FCE">
        <w:rPr>
          <w:rFonts w:ascii="Times New Roman" w:hAnsi="Times New Roman" w:cs="Times New Roman"/>
          <w:sz w:val="24"/>
          <w:szCs w:val="24"/>
          <w:lang w:val="ru-RU"/>
        </w:rPr>
        <w:t>, в</w:t>
      </w:r>
      <w:proofErr w:type="spellStart"/>
      <w:r w:rsidRPr="00B15FCE">
        <w:rPr>
          <w:rFonts w:ascii="Times New Roman" w:hAnsi="Times New Roman" w:cs="Times New Roman"/>
          <w:sz w:val="24"/>
          <w:szCs w:val="24"/>
        </w:rPr>
        <w:t>ыполнени</w:t>
      </w:r>
      <w:proofErr w:type="spellEnd"/>
      <w:r w:rsidRPr="00B15FC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15FCE">
        <w:rPr>
          <w:rFonts w:ascii="Times New Roman" w:hAnsi="Times New Roman" w:cs="Times New Roman"/>
          <w:sz w:val="24"/>
          <w:szCs w:val="24"/>
        </w:rPr>
        <w:t xml:space="preserve"> Указа Президента РФ в части повышения заработной платы отдельных категорий педагогических работников МОУ «</w:t>
      </w:r>
      <w:r w:rsidRPr="00B15FCE">
        <w:rPr>
          <w:rFonts w:ascii="Times New Roman" w:hAnsi="Times New Roman" w:cs="Times New Roman"/>
          <w:sz w:val="24"/>
          <w:szCs w:val="24"/>
          <w:lang w:val="ru-RU"/>
        </w:rPr>
        <w:t>Гимназия</w:t>
      </w:r>
      <w:r w:rsidRPr="00B15FCE">
        <w:rPr>
          <w:rFonts w:ascii="Times New Roman" w:hAnsi="Times New Roman" w:cs="Times New Roman"/>
          <w:sz w:val="24"/>
          <w:szCs w:val="24"/>
        </w:rPr>
        <w:t>»</w:t>
      </w:r>
      <w:r w:rsidRPr="00B15FCE">
        <w:rPr>
          <w:rFonts w:ascii="Times New Roman" w:hAnsi="Times New Roman" w:cs="Times New Roman"/>
          <w:sz w:val="24"/>
          <w:szCs w:val="24"/>
          <w:lang w:val="ru-RU"/>
        </w:rPr>
        <w:t xml:space="preserve"> г. Кириши</w:t>
      </w:r>
      <w:r w:rsidRPr="00B15FCE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Pr="00B15FC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15FCE">
        <w:rPr>
          <w:rFonts w:ascii="Times New Roman" w:hAnsi="Times New Roman" w:cs="Times New Roman"/>
          <w:sz w:val="24"/>
          <w:szCs w:val="24"/>
        </w:rPr>
        <w:t xml:space="preserve"> Отв. </w:t>
      </w:r>
      <w:proofErr w:type="spellStart"/>
      <w:r w:rsidRPr="00B15FCE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B15FCE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E5C65" w:rsidRPr="00B15FCE" w:rsidRDefault="000E5C65" w:rsidP="00B15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4111"/>
        <w:gridCol w:w="1718"/>
        <w:gridCol w:w="2220"/>
      </w:tblGrid>
      <w:tr w:rsidR="000E5C65" w:rsidRPr="00B15FCE" w:rsidTr="00576E13">
        <w:trPr>
          <w:trHeight w:val="67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B15FCE" w:rsidRDefault="00B15FCE" w:rsidP="00B15FCE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B15FCE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B15FCE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B15FCE" w:rsidRDefault="00B15FCE" w:rsidP="00B15FCE">
            <w:pPr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5C65" w:rsidRPr="00B15FCE" w:rsidTr="00576E13">
        <w:trPr>
          <w:trHeight w:val="1033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1F4D4C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изобразительному искусству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на базе ОО</w:t>
            </w:r>
            <w:r w:rsidRPr="001F4D4C">
              <w:rPr>
                <w:rFonts w:ascii="Times New Roman" w:hAnsi="Times New Roman" w:cs="Times New Roman"/>
                <w:sz w:val="24"/>
                <w:szCs w:val="24"/>
              </w:rPr>
              <w:br/>
              <w:t>(время уточняется)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1F4D4C">
              <w:rPr>
                <w:rFonts w:ascii="Times New Roman" w:hAnsi="Times New Roman" w:cs="Times New Roman"/>
                <w:sz w:val="24"/>
                <w:szCs w:val="24"/>
              </w:rPr>
              <w:br/>
              <w:t>Лавров Д.С.</w:t>
            </w:r>
          </w:p>
        </w:tc>
      </w:tr>
      <w:tr w:rsidR="00133850" w:rsidRPr="00B15FCE" w:rsidTr="00576E13">
        <w:trPr>
          <w:trHeight w:val="612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850" w:rsidRPr="00392E87" w:rsidRDefault="00133850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2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850" w:rsidRPr="00392E87" w:rsidRDefault="00133850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Комитета по образованию </w:t>
            </w:r>
            <w:proofErr w:type="spellStart"/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392E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850" w:rsidRPr="00392E87" w:rsidRDefault="00133850" w:rsidP="00133850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133850" w:rsidRPr="00392E87" w:rsidRDefault="00133850" w:rsidP="00133850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850" w:rsidRPr="00392E87" w:rsidRDefault="00133850" w:rsidP="00133850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133850" w:rsidRPr="00392E87" w:rsidRDefault="00133850" w:rsidP="00133850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D4C" w:rsidRPr="00B15FCE" w:rsidTr="00576E13">
        <w:trPr>
          <w:trHeight w:val="794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4C" w:rsidRPr="001F4D4C" w:rsidRDefault="001F4D4C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4C" w:rsidRPr="001F4D4C" w:rsidRDefault="001F4D4C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репетиционный экзамен по русскому языку для обучающихся 9 классов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4C" w:rsidRPr="001F4D4C" w:rsidRDefault="001F4D4C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ОО-ППЭ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4C" w:rsidRPr="001F4D4C" w:rsidRDefault="001F4D4C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Кауфман И.А.</w:t>
            </w:r>
          </w:p>
          <w:p w:rsidR="001F4D4C" w:rsidRPr="001F4D4C" w:rsidRDefault="001F4D4C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0E5C65" w:rsidRPr="00B15FCE" w:rsidTr="00576E13">
        <w:trPr>
          <w:trHeight w:val="638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4C" w:rsidRPr="001F4D4C" w:rsidRDefault="001F4D4C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E5C65" w:rsidRPr="001F4D4C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Региональный этап 58 ОСШ по лыжным гонкам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п. Токсово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Токарев В.К.</w:t>
            </w:r>
          </w:p>
        </w:tc>
      </w:tr>
      <w:tr w:rsidR="000E5C65" w:rsidRPr="00B15FCE" w:rsidTr="00576E13">
        <w:trPr>
          <w:trHeight w:val="479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2F027D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</w:tc>
      </w:tr>
      <w:tr w:rsidR="000E5C65" w:rsidRPr="00B15FCE" w:rsidTr="00576E13">
        <w:trPr>
          <w:trHeight w:val="859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2F027D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Работа экспертов ОГЭ по проверке регионального пробного экзамена по математике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. 36</w:t>
            </w:r>
          </w:p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4C" w:rsidRPr="001F4D4C" w:rsidRDefault="001F4D4C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Кауфман И.А.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0E5C65" w:rsidRPr="00B15FCE" w:rsidTr="00576E13">
        <w:trPr>
          <w:trHeight w:val="854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01-20.03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Школьный этап муниципального конкурса юных чтецов “Живое слово”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0E5C65" w:rsidRPr="00B15FCE" w:rsidTr="00576E13">
        <w:trPr>
          <w:trHeight w:val="134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01-17.03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E5C65" w:rsidRPr="001F4D4C" w:rsidRDefault="00B15FCE" w:rsidP="00EC18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и конкурсных материалов для участия в XXVI районной научно-практической конференции учащихся «Гимназические чтения»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E5C65" w:rsidRPr="001F4D4C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Смирнова Н.Ф.</w:t>
            </w:r>
          </w:p>
          <w:p w:rsidR="000E5C65" w:rsidRPr="001F4D4C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E5C65" w:rsidRPr="001F4D4C" w:rsidRDefault="000E5C65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65" w:rsidRPr="00B15FCE" w:rsidTr="00576E13">
        <w:trPr>
          <w:trHeight w:val="6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E5C65" w:rsidRPr="001F4D4C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Концерт ансамблевой музыки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</w:p>
          <w:p w:rsidR="000E5C65" w:rsidRPr="001F4D4C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Киреева О.С.</w:t>
            </w:r>
          </w:p>
        </w:tc>
      </w:tr>
      <w:tr w:rsidR="000E5C65" w:rsidRPr="00B15FCE" w:rsidTr="00576E13">
        <w:trPr>
          <w:trHeight w:val="123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Муниципальный этап 58 ОСШ по баскетболу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МОУ “</w:t>
            </w:r>
            <w:proofErr w:type="spellStart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 лицей”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Токарев В.К.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0E5C65" w:rsidRPr="00B15FCE" w:rsidTr="00576E13">
        <w:trPr>
          <w:trHeight w:val="1005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фестиваля проектных и исследовательских работ “Виват, Наука!”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КСОШ №1 14.30</w:t>
            </w:r>
          </w:p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E5C65" w:rsidRPr="00B15FCE" w:rsidTr="00576E13">
        <w:trPr>
          <w:trHeight w:val="713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02.03</w:t>
            </w:r>
          </w:p>
          <w:p w:rsidR="000E5C65" w:rsidRPr="001F4D4C" w:rsidRDefault="00B15FCE" w:rsidP="00EC1802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РМО учителей музыки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О.А. </w:t>
            </w:r>
          </w:p>
        </w:tc>
      </w:tr>
      <w:tr w:rsidR="000E5C65" w:rsidRPr="00B15FCE" w:rsidTr="00576E13">
        <w:trPr>
          <w:trHeight w:val="123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02-03.03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онлайн-семинар «Как учитывать новую ФОП СОО при переходе на обновлённый ФГОС СОО»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6F19EC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15FCE" w:rsidRPr="001F4D4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https://educationmanagers.ru/events1/aroo020323/</w:t>
              </w:r>
            </w:hyperlink>
            <w:r w:rsidR="00B15FCE" w:rsidRPr="001F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C65" w:rsidRPr="001F4D4C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(требуется предварительная регистрация)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E5C65" w:rsidRPr="001F4D4C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0E5C65" w:rsidRPr="00B15FCE" w:rsidTr="00576E13">
        <w:trPr>
          <w:trHeight w:val="72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5D26C3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5D26C3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3">
              <w:rPr>
                <w:rFonts w:ascii="Times New Roman" w:hAnsi="Times New Roman" w:cs="Times New Roman"/>
                <w:sz w:val="24"/>
                <w:szCs w:val="24"/>
              </w:rPr>
              <w:t>Отчет по итогам 2 триместра</w:t>
            </w:r>
          </w:p>
          <w:p w:rsidR="000E5C65" w:rsidRPr="005D26C3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3">
              <w:rPr>
                <w:rFonts w:ascii="Times New Roman" w:hAnsi="Times New Roman" w:cs="Times New Roman"/>
                <w:sz w:val="24"/>
                <w:szCs w:val="24"/>
              </w:rPr>
              <w:t>(по эл. почте)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5D26C3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5D26C3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C3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  <w:tr w:rsidR="000E5C65" w:rsidRPr="00B15FCE" w:rsidTr="00576E13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для учащихся (четвертая отборочная игра)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Лавров Д.С.</w:t>
            </w:r>
          </w:p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E5C65" w:rsidRPr="00B15FCE" w:rsidTr="00576E13">
        <w:trPr>
          <w:trHeight w:val="72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инженерному проектированию и компьютерной графике (черчение)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(время уточняется)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Лавров Д.С.</w:t>
            </w:r>
          </w:p>
        </w:tc>
      </w:tr>
      <w:tr w:rsidR="000E5C65" w:rsidRPr="00B15FCE" w:rsidTr="00576E13">
        <w:trPr>
          <w:trHeight w:val="72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Финал конкурса "Моя будущая профессия" (заочно), МАУДО "МУК".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 (заочно)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Лавров Д.С. </w:t>
            </w:r>
          </w:p>
        </w:tc>
      </w:tr>
      <w:tr w:rsidR="000E5C65" w:rsidRPr="00B15FCE" w:rsidTr="00576E13">
        <w:trPr>
          <w:trHeight w:val="866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посвящённый международному женскому Дню «Пускай в душе цветёт весна»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</w:p>
          <w:p w:rsidR="000E5C65" w:rsidRPr="00133850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Киреева О.С.</w:t>
            </w:r>
          </w:p>
        </w:tc>
      </w:tr>
      <w:tr w:rsidR="000E5C65" w:rsidRPr="00B15FCE" w:rsidTr="00576E13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заместителей директора по УВР по использованию модуля МСОКО в управлении качеством образования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КСОШ №7</w:t>
            </w:r>
          </w:p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0E5C65" w:rsidRPr="00B15FCE" w:rsidTr="00576E13">
        <w:trPr>
          <w:trHeight w:val="802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</w:t>
            </w:r>
          </w:p>
          <w:p w:rsidR="002F027D" w:rsidRDefault="002F027D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  <w:p w:rsidR="002F027D" w:rsidRDefault="002F027D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  <w:p w:rsidR="002F027D" w:rsidRPr="002F027D" w:rsidRDefault="002F027D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2F027D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Внеурочно</w:t>
            </w:r>
            <w:r w:rsidR="002F027D">
              <w:rPr>
                <w:rFonts w:ascii="Times New Roman" w:hAnsi="Times New Roman" w:cs="Times New Roman"/>
                <w:sz w:val="24"/>
                <w:szCs w:val="24"/>
              </w:rPr>
              <w:t xml:space="preserve">е занятие </w:t>
            </w:r>
            <w:r w:rsidR="002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F027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="002F0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E5C65" w:rsidRPr="00B15FCE" w:rsidTr="00576E13">
        <w:trPr>
          <w:trHeight w:val="902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региональной Политехнической олимпиады школьников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(время уточняется)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Лавров Д.С.</w:t>
            </w:r>
          </w:p>
        </w:tc>
      </w:tr>
      <w:tr w:rsidR="00EC1802" w:rsidRPr="00B15FCE" w:rsidTr="00576E13">
        <w:trPr>
          <w:trHeight w:val="902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02" w:rsidRPr="00EC1802" w:rsidRDefault="00EC1802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02" w:rsidRPr="00EC1802" w:rsidRDefault="00EC1802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согласованию подходов </w:t>
            </w:r>
            <w:r w:rsidRPr="00EC1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оцениванию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репетиционного экзамена по русскому языку в 9 классах в форме ГВЭ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02" w:rsidRDefault="00EC1802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  <w:p w:rsidR="00EC1802" w:rsidRDefault="00EC1802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  <w:p w:rsidR="00EC1802" w:rsidRPr="00EC1802" w:rsidRDefault="00EC1802" w:rsidP="00EC1802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https://event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s.webinar.ru/316911/1580178619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02" w:rsidRDefault="00EC1802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Кауфман И.А.</w:t>
            </w:r>
          </w:p>
          <w:p w:rsidR="00EC1802" w:rsidRDefault="00EC1802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Абросимова С.Н.</w:t>
            </w:r>
          </w:p>
          <w:p w:rsidR="00EC1802" w:rsidRPr="00EC1802" w:rsidRDefault="00EC1802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Т.Н.</w:t>
            </w:r>
          </w:p>
        </w:tc>
      </w:tr>
      <w:tr w:rsidR="000E5C65" w:rsidRPr="00B15FCE" w:rsidTr="00576E13">
        <w:trPr>
          <w:trHeight w:val="893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09-15.03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ДР по химии в формате ВПР в 8 классах. Предоставление результатов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  <w:tr w:rsidR="000E5C65" w:rsidRPr="00B15FCE" w:rsidTr="00576E13">
        <w:trPr>
          <w:trHeight w:val="653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09-24.03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ДР по информатике в формате ОГЭ в 9 классах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</w:tc>
      </w:tr>
      <w:tr w:rsidR="000E5C65" w:rsidRPr="00B15FCE" w:rsidTr="00576E13">
        <w:trPr>
          <w:trHeight w:val="791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Финал районной серии интеллектуальных игр «Что? Где? Когда?»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0E5C65" w:rsidRPr="00133850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C1802" w:rsidRPr="00B15FCE" w:rsidTr="00576E13">
        <w:trPr>
          <w:trHeight w:val="100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02" w:rsidRPr="00EC1802" w:rsidRDefault="00EC1802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02" w:rsidRPr="00133850" w:rsidRDefault="00EC1802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подходов к оцениванию работ репетиционного экзамена по русскому языку в 9 классах в форме ГВЭ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02" w:rsidRPr="00EC1802" w:rsidRDefault="00EC1802" w:rsidP="00EC1802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C1802" w:rsidRDefault="00EC1802" w:rsidP="00EC1802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EC1802" w:rsidRPr="00133850" w:rsidRDefault="00EC1802" w:rsidP="00EC1802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https://even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ts.webinar.ru/316911/667080790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802" w:rsidRPr="00EC1802" w:rsidRDefault="00EC1802" w:rsidP="00EC1802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Кауфман И.А.</w:t>
            </w:r>
          </w:p>
          <w:p w:rsidR="00EC1802" w:rsidRPr="00EC1802" w:rsidRDefault="00EC1802" w:rsidP="00EC1802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EC1802" w:rsidRPr="00133850" w:rsidRDefault="00EC1802" w:rsidP="00EC1802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0E5C65" w:rsidRPr="00B15FCE" w:rsidTr="00576E13">
        <w:trPr>
          <w:trHeight w:val="72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ФГОС и качеству образования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0E5C65" w:rsidRPr="00133850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0E5C65" w:rsidRPr="00133850" w:rsidRDefault="00B15FCE" w:rsidP="00B15FCE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E5C65" w:rsidRPr="00133850" w:rsidRDefault="00B15FCE" w:rsidP="00B15FCE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0E5C65" w:rsidRPr="00B15FCE" w:rsidTr="00576E13">
        <w:trPr>
          <w:trHeight w:val="792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краеведению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(время уточняется)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E5C65" w:rsidRPr="00B15FCE" w:rsidTr="00576E13">
        <w:trPr>
          <w:trHeight w:val="893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11-12.03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5C65" w:rsidRPr="00133850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региональной олимпиады школьников по краеведению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Центр «Интеллект»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E5C65" w:rsidRPr="00B15FCE" w:rsidTr="00576E13">
        <w:trPr>
          <w:trHeight w:val="1091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EC18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5C65" w:rsidRPr="00133850" w:rsidRDefault="00B15FCE" w:rsidP="00EC18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КПК для воспитателей “Традиции и инновации современного дошкольного образования” (Егоров Б.Б.)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E5C65" w:rsidRPr="00133850" w:rsidRDefault="00B15FCE" w:rsidP="00B15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E5C65" w:rsidRPr="00133850" w:rsidRDefault="00B15FCE" w:rsidP="00B15F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</w:tc>
      </w:tr>
      <w:tr w:rsidR="00DB1494" w:rsidRPr="00B15FCE" w:rsidTr="00576E13">
        <w:trPr>
          <w:trHeight w:val="807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DB1494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13.03-14.03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1494" w:rsidRPr="00DB1494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Работа экспертов ОГЭ по проверке регионального пробного экзамена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русскому</w:t>
            </w:r>
            <w:r w:rsidR="005E7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языку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1494" w:rsidRPr="001F4D4C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DB1494" w:rsidRPr="005E7A8C" w:rsidRDefault="005E7A8C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F4D4C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Кауфман И.А.</w:t>
            </w:r>
          </w:p>
          <w:p w:rsidR="00DB1494" w:rsidRPr="001F4D4C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C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5E7A8C" w:rsidRDefault="005E7A8C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Т.Н.</w:t>
            </w:r>
          </w:p>
        </w:tc>
      </w:tr>
      <w:tr w:rsidR="00DB1494" w:rsidRPr="00B15FCE" w:rsidTr="00576E13">
        <w:trPr>
          <w:trHeight w:val="1336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«Формирование и развитие читательской грамотности в системе работы школьной библиотеки»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КСОШ №2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DB1494" w:rsidRPr="00B15FCE" w:rsidTr="00576E13">
        <w:trPr>
          <w:trHeight w:val="738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РМО учителей, преподающих курсы «ОРКСЭ» и «ОДНКНР»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B1494" w:rsidRPr="00B15FCE" w:rsidTr="00576E13">
        <w:trPr>
          <w:trHeight w:val="99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13-17.03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 в «Методической панораме -2023»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met_kab@mail.ru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784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музыке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КПК для воспитателей “Оздоровительно-воспитательная технология “Здоровый дошкольник” (Егоров Б.Б.)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</w:tc>
      </w:tr>
      <w:tr w:rsidR="00DB1494" w:rsidRPr="00B15FCE" w:rsidTr="00576E13">
        <w:trPr>
          <w:trHeight w:val="873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Математического турнира “Шаг в математику”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МУК, 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</w:tc>
      </w:tr>
      <w:tr w:rsidR="00DB1494" w:rsidRPr="00B15FCE" w:rsidTr="00576E13">
        <w:trPr>
          <w:trHeight w:val="789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декад открытых уроков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DB1494" w:rsidRPr="00B15FCE" w:rsidTr="00576E13">
        <w:trPr>
          <w:trHeight w:val="904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Семинар ГАОУ ДПО «ЛОИРО» «Изучение величин в начальной школе»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B15FCE" w:rsidTr="00576E13">
        <w:trPr>
          <w:trHeight w:val="489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Тестирование ВФСК «ГТО» по плаванию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СК “Нефтяник”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Токарев В.К.</w:t>
            </w:r>
          </w:p>
        </w:tc>
      </w:tr>
      <w:tr w:rsidR="00DB1494" w:rsidRPr="00B15FCE" w:rsidTr="00576E13">
        <w:trPr>
          <w:trHeight w:val="123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Подача заявок для участия в м</w:t>
            </w: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астер-классе учителей технологии  и педагогов дополнительного образования “Шаг за шагом”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hyperlink r:id="rId9">
              <w:r w:rsidRPr="0013385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et_kab@mail.ru</w:t>
              </w:r>
            </w:hyperlink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494" w:rsidRPr="00B15FCE" w:rsidTr="00576E13">
        <w:trPr>
          <w:trHeight w:val="878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14-15.03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Региональный репетиционный экзамен по КЕГЭ (11 класс)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КСОШ №7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Михайлова Г.Н.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Логинов А.А.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764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РМО педагогов-психологов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Томашевич Е.А.</w:t>
            </w:r>
          </w:p>
        </w:tc>
      </w:tr>
      <w:tr w:rsidR="00DB1494" w:rsidRPr="00B15FCE" w:rsidTr="00576E13">
        <w:trPr>
          <w:trHeight w:val="799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КПК для воспитателей “Взаимодействие детского сада и семьи” (Егоров Б.Б.)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</w:tc>
      </w:tr>
      <w:tr w:rsidR="00DB1494" w:rsidRPr="00B15FCE" w:rsidTr="00576E13">
        <w:trPr>
          <w:trHeight w:val="975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для заместителей заведующих “Стратегия внедрения содержания ФОП ДО с использованием технологии “Здоровый дошкольник” (Егоров Б.Б.)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(место проведения уточняется)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</w:tc>
      </w:tr>
      <w:tr w:rsidR="00DB1494" w:rsidRPr="00B15FCE" w:rsidTr="00576E13">
        <w:trPr>
          <w:trHeight w:val="1176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основам предпринимательской деятельности и потребительских знаний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499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15-16.03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Региональный этап 58 ОСШ по баскетболу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Токарев В.К.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94" w:rsidRPr="00B15FCE" w:rsidTr="00576E13">
        <w:trPr>
          <w:trHeight w:val="74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по математике в 9 классах в формате ОГЭ по текстам 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DB1494" w:rsidRPr="00B15FCE" w:rsidTr="00576E13">
        <w:trPr>
          <w:trHeight w:val="981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 «Согласование подходов к оцениванию ВПР по русскому языку в 4 классе»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E12EC" w:rsidRPr="00B15FCE" w:rsidTr="00576E13">
        <w:trPr>
          <w:trHeight w:val="981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EC" w:rsidRPr="003E12EC" w:rsidRDefault="003E12EC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EC" w:rsidRPr="00133850" w:rsidRDefault="003E12EC" w:rsidP="003E12EC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3E12EC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школы искусств, </w:t>
            </w:r>
            <w:r w:rsidRPr="003E12EC">
              <w:rPr>
                <w:rFonts w:ascii="Times New Roman" w:hAnsi="Times New Roman" w:cs="Times New Roman"/>
                <w:sz w:val="24"/>
                <w:szCs w:val="24"/>
              </w:rPr>
              <w:t>посвящён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Году педагога и наставника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2EC">
              <w:rPr>
                <w:rFonts w:ascii="Times New Roman" w:hAnsi="Times New Roman" w:cs="Times New Roman"/>
                <w:sz w:val="24"/>
                <w:szCs w:val="24"/>
              </w:rPr>
              <w:t>Виват, учитель!»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EC" w:rsidRDefault="003E12EC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КДШИ</w:t>
            </w:r>
          </w:p>
          <w:p w:rsidR="003E12EC" w:rsidRPr="003E12EC" w:rsidRDefault="003E12EC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2EC" w:rsidRPr="00133850" w:rsidRDefault="003E12EC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2EC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3E12EC">
              <w:rPr>
                <w:rFonts w:ascii="Times New Roman" w:hAnsi="Times New Roman" w:cs="Times New Roman"/>
                <w:sz w:val="24"/>
                <w:szCs w:val="24"/>
              </w:rPr>
              <w:t xml:space="preserve"> Е.М. Киреева О.С.</w:t>
            </w:r>
            <w:bookmarkStart w:id="0" w:name="_GoBack"/>
            <w:bookmarkEnd w:id="0"/>
          </w:p>
        </w:tc>
      </w:tr>
      <w:tr w:rsidR="00DB1494" w:rsidRPr="00B15FCE" w:rsidTr="00576E13">
        <w:trPr>
          <w:trHeight w:val="72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обучающихся 2-4 классов по русскому языку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B15FCE" w:rsidTr="00576E13">
        <w:trPr>
          <w:trHeight w:val="123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Заседание предметно-методической комиссии муниципального этапа олимпиады обучающихся 2-4 классов по русскому языку (проверка работ, утверждение результатов)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B15FCE" w:rsidTr="00576E13">
        <w:trPr>
          <w:trHeight w:val="772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 Чемпионат Ленинградской области по интеллектуальной игре «Что? Где? Когда?»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Севкабель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1027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Семинар ГАОУ ДПО «ЛОИРО» «Современные подходы к самоанализу урока в начальной школе»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ZOOM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B15FCE" w:rsidTr="00576E13">
        <w:trPr>
          <w:trHeight w:val="1148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регионального «Календаря событий» в рамках проекта «Школа 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на базе пилотной школы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КСОШ №2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Кауфман И.А.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Королева Ю.А.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DB1494" w:rsidRPr="00B15FCE" w:rsidTr="00576E13">
        <w:trPr>
          <w:trHeight w:val="1081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Первенство МАУДО «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</w:p>
          <w:p w:rsidR="00DB1494" w:rsidRPr="00133850" w:rsidRDefault="00DB1494" w:rsidP="00DB1494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ДЮСШ» по художественной гимнастике,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памяти 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Л.Саликовой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Токарев В.К.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DB1494" w:rsidRPr="00B15FCE" w:rsidTr="00576E13">
        <w:trPr>
          <w:trHeight w:val="778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392E87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392E87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Совещание-собеседование по подготовке к ГИА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392E87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DB1494" w:rsidRPr="00392E87" w:rsidRDefault="005D26C3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DB1494" w:rsidRPr="00392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392E87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DB1494" w:rsidRPr="00392E87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  <w:p w:rsidR="00DB1494" w:rsidRPr="00392E87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E8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1176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школьников по базовому курсу “Информатика и ИКТ”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7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B1494" w:rsidRPr="00133850" w:rsidRDefault="00DB1494" w:rsidP="005D26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XIV районный смотр-конкурс</w:t>
            </w:r>
            <w:r w:rsidR="00576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хоровых коллективов «Гармония»</w:t>
            </w:r>
          </w:p>
          <w:p w:rsidR="00DB1494" w:rsidRPr="00133850" w:rsidRDefault="00576E13" w:rsidP="005D26C3">
            <w:pPr>
              <w:spacing w:line="240" w:lineRule="auto"/>
              <w:ind w:lef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B1494" w:rsidRPr="001338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«Учителями славится Россия!</w:t>
            </w:r>
          </w:p>
          <w:p w:rsidR="00DB1494" w:rsidRPr="00133850" w:rsidRDefault="00576E13" w:rsidP="005D26C3">
            <w:pPr>
              <w:spacing w:line="240" w:lineRule="auto"/>
              <w:ind w:lef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B1494" w:rsidRPr="001338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приносят славу ей!»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</w:p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Киреева О.С.</w:t>
            </w:r>
          </w:p>
        </w:tc>
      </w:tr>
      <w:tr w:rsidR="00DB1494" w:rsidRPr="00B15FCE" w:rsidTr="00576E13">
        <w:trPr>
          <w:trHeight w:val="720"/>
        </w:trPr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5D26C3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Политехнической олимпиады</w:t>
            </w:r>
          </w:p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Центр «Интеллект»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по информатике и ИКТ "ТУРНИР ЮНЫХ ИНФОРМАТИКОВ" для обучающихся 5-7 классов ОО 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МУК, 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Лавров Д.С.</w:t>
            </w:r>
          </w:p>
        </w:tc>
      </w:tr>
      <w:tr w:rsidR="00DB1494" w:rsidRPr="00B15FCE" w:rsidTr="00576E13">
        <w:trPr>
          <w:trHeight w:val="684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DB1494" w:rsidRPr="00B15FCE" w:rsidTr="00576E13">
        <w:trPr>
          <w:trHeight w:val="796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ИМС руководителей РМО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DB1494" w:rsidRPr="00B15FCE" w:rsidTr="00576E13">
        <w:trPr>
          <w:trHeight w:val="975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участников межрайонного методического семинара «Гражданско-патриотическое воспитание дошкольников. Эффективные 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методы, успешные практики»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Г.В.,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Фимина С.А.</w:t>
            </w:r>
          </w:p>
        </w:tc>
      </w:tr>
      <w:tr w:rsidR="00DB1494" w:rsidRPr="00B15FCE" w:rsidTr="00576E13">
        <w:trPr>
          <w:trHeight w:val="893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обучающихся 2-4 классов по окружающему миру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133850" w:rsidTr="00576E13">
        <w:trPr>
          <w:trHeight w:val="975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Заседание предметно-методической комиссии муниципального этапа олимпиады обучающихся 2-4 классов по окружающему миру (проверка работ, утверждение результатов)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133850" w:rsidTr="00576E13">
        <w:trPr>
          <w:trHeight w:val="636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Онлайн-концерт джазовой музыки «Весь этот джаз»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КДШИ</w:t>
            </w:r>
          </w:p>
          <w:p w:rsidR="00DB1494" w:rsidRPr="00133850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Киреева О.С.</w:t>
            </w:r>
          </w:p>
        </w:tc>
      </w:tr>
      <w:tr w:rsidR="006F19EC" w:rsidRPr="00133850" w:rsidTr="00576E13">
        <w:trPr>
          <w:trHeight w:val="636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9EC" w:rsidRPr="006F19EC" w:rsidRDefault="006F19EC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9EC" w:rsidRPr="006F19EC" w:rsidRDefault="003E12EC" w:rsidP="006F1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19EC" w:rsidRPr="006F19E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</w:p>
          <w:p w:rsidR="006F19EC" w:rsidRPr="006F19EC" w:rsidRDefault="003E12EC" w:rsidP="006F1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19EC" w:rsidRPr="006F19EC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</w:p>
          <w:p w:rsidR="006F19EC" w:rsidRPr="006F19EC" w:rsidRDefault="003E12EC" w:rsidP="006F1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  <w:p w:rsidR="006F19EC" w:rsidRPr="00133850" w:rsidRDefault="006F19EC" w:rsidP="006F1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C"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«Обновленные </w:t>
            </w:r>
            <w:proofErr w:type="spellStart"/>
            <w:r w:rsidRPr="006F19EC">
              <w:rPr>
                <w:rFonts w:ascii="Times New Roman" w:hAnsi="Times New Roman" w:cs="Times New Roman"/>
                <w:sz w:val="24"/>
                <w:szCs w:val="24"/>
              </w:rPr>
              <w:t>ФГОСы</w:t>
            </w:r>
            <w:proofErr w:type="spellEnd"/>
            <w:r w:rsidRPr="006F19EC">
              <w:rPr>
                <w:rFonts w:ascii="Times New Roman" w:hAnsi="Times New Roman" w:cs="Times New Roman"/>
                <w:sz w:val="24"/>
                <w:szCs w:val="24"/>
              </w:rPr>
              <w:t>: технологии реализации</w:t>
            </w:r>
            <w:r w:rsidR="003E1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9EC" w:rsidRDefault="003E12EC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  <w:p w:rsidR="003E12EC" w:rsidRPr="003E12EC" w:rsidRDefault="003E12EC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9EC" w:rsidRDefault="003E12EC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3E12EC" w:rsidRDefault="003E12EC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Абросимова С.Н.</w:t>
            </w:r>
          </w:p>
          <w:p w:rsidR="003E12EC" w:rsidRDefault="003E12EC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Захарова Г.В.</w:t>
            </w:r>
          </w:p>
          <w:p w:rsidR="003E12EC" w:rsidRDefault="003E12EC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С.А.</w:t>
            </w:r>
          </w:p>
          <w:p w:rsidR="003E12EC" w:rsidRPr="003E12EC" w:rsidRDefault="003E12EC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DB1494" w:rsidRPr="00133850" w:rsidTr="00576E13">
        <w:trPr>
          <w:trHeight w:val="521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"Мы выбираем путь"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Лавров Д.С.</w:t>
            </w:r>
          </w:p>
        </w:tc>
      </w:tr>
      <w:tr w:rsidR="00DB1494" w:rsidRPr="00133850" w:rsidTr="00576E13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«Живая классика»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МАУК «МКЦП» (центральная библиотека)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br/>
              <w:t>Лавров Д.С</w:t>
            </w:r>
          </w:p>
        </w:tc>
      </w:tr>
      <w:tr w:rsidR="00DB1494" w:rsidRPr="00133850" w:rsidTr="00576E13">
        <w:trPr>
          <w:trHeight w:val="609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Киришской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ГРЭС и ГАПОУ ЛО "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DB1494" w:rsidRPr="00133850" w:rsidRDefault="00DB1494" w:rsidP="00DB1494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1494" w:rsidRPr="00133850" w:rsidTr="00576E13">
        <w:trPr>
          <w:trHeight w:val="983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«ЛОИРО» «Согласование подходов к оцениванию ВПР по математике в 4 классе»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133850" w:rsidTr="00576E13">
        <w:trPr>
          <w:trHeight w:val="72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обучающихся 2-4 классов по математике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133850" w:rsidTr="00576E13">
        <w:trPr>
          <w:trHeight w:val="72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предметно-методической комиссии муниципального этапа олимпиады обучающихся 2-4 </w:t>
            </w: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по математике (проверка работ, утверждение результатов)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133850" w:rsidTr="00576E13">
        <w:trPr>
          <w:trHeight w:val="759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РМО учителей физики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№20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B1494" w:rsidRPr="00B15FCE" w:rsidTr="00576E13">
        <w:trPr>
          <w:trHeight w:val="893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hd w:val="clear" w:color="auto" w:fill="FFFFFF"/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DB1494" w:rsidRPr="00B15FCE" w:rsidTr="00576E13">
        <w:trPr>
          <w:trHeight w:val="975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Подача заявок для участия в МЭ конкурса юных чтецов «Живое слово»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met_kab@mail.ru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DB1494" w:rsidRPr="00B15FCE" w:rsidTr="00576E13">
        <w:trPr>
          <w:trHeight w:val="853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посвящённый 25-летию студии костюма «Коло» - «Времён связующая нить»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DB1494" w:rsidRPr="00B15FCE" w:rsidTr="00576E13">
        <w:trPr>
          <w:trHeight w:val="72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региональной олимпиады школьников по изобразительному искусству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Центр «Интеллект»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Лавров Д.С.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609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Открытие и I этап муниципального конкурса наставнических практик «Опыт. Творчество. Успех» (для школьных  управленческих команд)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Захарова Г.В.</w:t>
            </w:r>
          </w:p>
        </w:tc>
      </w:tr>
      <w:tr w:rsidR="00DB1494" w:rsidRPr="00B15FCE" w:rsidTr="00576E13">
        <w:trPr>
          <w:trHeight w:val="66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Совещание по организации летней оздоровительной кампании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DB1494" w:rsidRPr="00133850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Епифанова О.Ю.</w:t>
            </w:r>
          </w:p>
          <w:p w:rsidR="00DB1494" w:rsidRPr="00133850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1079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астер-класс учителей технологии  и педагогов дополнительного образования “Шаг за шагом”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IT-Куб. Кириши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DB1494" w:rsidRPr="00B15FCE" w:rsidTr="00576E13">
        <w:trPr>
          <w:trHeight w:val="771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Муниципальная тренировочная работа по литературе в формате ЕГЭ (11 класс)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МППС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DB1494" w:rsidRPr="00B15FCE" w:rsidTr="00576E13">
        <w:trPr>
          <w:trHeight w:val="588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E35178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78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E35178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78">
              <w:rPr>
                <w:rFonts w:ascii="Times New Roman" w:hAnsi="Times New Roman" w:cs="Times New Roman"/>
                <w:sz w:val="24"/>
                <w:szCs w:val="24"/>
              </w:rPr>
              <w:t>Отчет по итогам 3 четверти (по электронной почте)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E35178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7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E35178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178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  <w:tr w:rsidR="00DB1494" w:rsidRPr="00B15FCE" w:rsidTr="00576E13">
        <w:trPr>
          <w:trHeight w:val="72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Семинар «Проектно-исследовательская деятельность в начальной школе: Фестиваль проектных работ»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ЛОИРО Прогимназия «Пансион»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B1494" w:rsidRPr="00B15FCE" w:rsidTr="00576E13">
        <w:trPr>
          <w:trHeight w:val="72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Проверка тренировочной работы в формате ЕГЭ по литературе. Семинар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КСОШ №8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. №38</w:t>
            </w:r>
          </w:p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hd w:val="clear" w:color="auto" w:fill="FFFFFF"/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DB1494" w:rsidRPr="00B15FCE" w:rsidTr="00576E13">
        <w:trPr>
          <w:trHeight w:val="568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B15FCE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B15FCE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Предоставление мониторинга по группе риска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kaufinna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F4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B15FCE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F4D4C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Кауфман И.А.</w:t>
            </w:r>
          </w:p>
          <w:p w:rsidR="00DB1494" w:rsidRPr="00B15FCE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B1494" w:rsidRPr="00B15FCE" w:rsidTr="00576E13">
        <w:trPr>
          <w:trHeight w:val="790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3385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работа по математике 11 класс в формате ЕГЭ по текстам 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</w:p>
        </w:tc>
      </w:tr>
      <w:tr w:rsidR="00DB1494" w:rsidRPr="00B15FCE" w:rsidTr="00576E13">
        <w:trPr>
          <w:trHeight w:val="1485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РМО заместителей заведующих по воспитательной работе. Презентация опыта работы на тему: «Использование интерактивного программно-</w:t>
            </w: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мультимидийного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«Кубик» на музыкальных занятиях»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МДОУ «Детский сад №26»</w:t>
            </w:r>
          </w:p>
          <w:p w:rsidR="00DB1494" w:rsidRPr="00133850" w:rsidRDefault="00DB1494" w:rsidP="00DB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Кошеварникова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Фимина С.А. </w:t>
            </w:r>
          </w:p>
        </w:tc>
      </w:tr>
      <w:tr w:rsidR="00DB1494" w:rsidRPr="00B15FCE" w:rsidTr="00576E13">
        <w:trPr>
          <w:trHeight w:val="622"/>
        </w:trPr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Фестиваля детского творчества «</w:t>
            </w:r>
            <w:proofErr w:type="spellStart"/>
            <w:r w:rsidRPr="0013385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133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подворье»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DB1494" w:rsidRPr="00133850" w:rsidRDefault="00DB1494" w:rsidP="00DB1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13385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DB1494" w:rsidRPr="00133850" w:rsidRDefault="00DB1494" w:rsidP="00DB1494">
            <w:pPr>
              <w:spacing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0">
              <w:rPr>
                <w:rFonts w:ascii="Times New Roman" w:hAnsi="Times New Roman" w:cs="Times New Roman"/>
                <w:sz w:val="24"/>
                <w:szCs w:val="24"/>
              </w:rPr>
              <w:t>Смирнов С.В.</w:t>
            </w:r>
          </w:p>
        </w:tc>
      </w:tr>
      <w:tr w:rsidR="00DB1494" w:rsidRPr="00B15FCE" w:rsidTr="00576E13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B15FCE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B15FCE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B15FCE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F4D4C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DB1494" w:rsidRPr="00B15FCE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  <w:tr w:rsidR="00DB1494" w:rsidRPr="00B15FCE" w:rsidTr="00576E13">
        <w:trPr>
          <w:trHeight w:val="1151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B15FCE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B1494" w:rsidRPr="00B15FCE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B1494" w:rsidRPr="00B15FCE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B1494" w:rsidRPr="00B15FCE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B15FCE" w:rsidRDefault="00DB1494" w:rsidP="00DB14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B15FCE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B1494" w:rsidRPr="00B15FCE" w:rsidRDefault="00DB1494" w:rsidP="00DB14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94" w:rsidRPr="001F4D4C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Горшков А.А.</w:t>
            </w:r>
          </w:p>
          <w:p w:rsidR="00DB1494" w:rsidRPr="00B15FCE" w:rsidRDefault="00DB1494" w:rsidP="00DB1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FCE">
              <w:rPr>
                <w:rFonts w:ascii="Times New Roman" w:hAnsi="Times New Roman" w:cs="Times New Roman"/>
                <w:sz w:val="24"/>
                <w:szCs w:val="24"/>
              </w:rPr>
              <w:t>Коваленко И.Л.</w:t>
            </w:r>
          </w:p>
        </w:tc>
      </w:tr>
    </w:tbl>
    <w:p w:rsidR="00CD3466" w:rsidRPr="00CD3466" w:rsidRDefault="00CD3466" w:rsidP="00CD3466">
      <w:pPr>
        <w:rPr>
          <w:rFonts w:ascii="Times New Roman" w:hAnsi="Times New Roman" w:cs="Times New Roman"/>
          <w:sz w:val="24"/>
          <w:szCs w:val="24"/>
        </w:rPr>
      </w:pPr>
    </w:p>
    <w:p w:rsidR="00CD3466" w:rsidRDefault="00CD3466" w:rsidP="00CD3466">
      <w:pPr>
        <w:rPr>
          <w:rFonts w:ascii="Times New Roman" w:hAnsi="Times New Roman" w:cs="Times New Roman"/>
          <w:sz w:val="24"/>
          <w:szCs w:val="24"/>
        </w:rPr>
      </w:pPr>
    </w:p>
    <w:p w:rsidR="000E5C65" w:rsidRPr="00CD3466" w:rsidRDefault="00CD3466" w:rsidP="00CD346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D3466">
        <w:rPr>
          <w:rFonts w:ascii="Times New Roman" w:hAnsi="Times New Roman" w:cs="Times New Roman"/>
          <w:sz w:val="24"/>
          <w:szCs w:val="24"/>
          <w:lang w:val="ru-RU"/>
        </w:rPr>
        <w:t>Исп. Кауфман И.А.</w:t>
      </w:r>
    </w:p>
    <w:sectPr w:rsidR="000E5C65" w:rsidRPr="00CD34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65"/>
    <w:rsid w:val="000446AE"/>
    <w:rsid w:val="000E5C65"/>
    <w:rsid w:val="00133850"/>
    <w:rsid w:val="001959A8"/>
    <w:rsid w:val="001F4D4C"/>
    <w:rsid w:val="002F027D"/>
    <w:rsid w:val="00392E87"/>
    <w:rsid w:val="003E12EC"/>
    <w:rsid w:val="00576E13"/>
    <w:rsid w:val="005D26C3"/>
    <w:rsid w:val="005E7A8C"/>
    <w:rsid w:val="006F19EC"/>
    <w:rsid w:val="00B15FCE"/>
    <w:rsid w:val="00CD3466"/>
    <w:rsid w:val="00DB1494"/>
    <w:rsid w:val="00E35178"/>
    <w:rsid w:val="00EC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71C2"/>
  <w15:docId w15:val="{529F2BF8-664E-4D2D-92E9-5B56BA3D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B15F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1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B15FC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EC1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aroo020323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et_ka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2023-02-20T14:59:00Z</dcterms:created>
  <dcterms:modified xsi:type="dcterms:W3CDTF">2023-02-22T08:42:00Z</dcterms:modified>
</cp:coreProperties>
</file>