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361FE">
      <w:pPr>
        <w:pStyle w:val="ConsPlusNormal"/>
        <w:rPr>
          <w:rFonts w:ascii="Tahoma" w:hAnsi="Tahoma" w:cs="Tahoma"/>
          <w:sz w:val="28"/>
          <w:szCs w:val="28"/>
        </w:rPr>
        <w:sectPr w:rsidR="00000000">
          <w:pgSz w:w="11906" w:h="16838"/>
          <w:pgMar w:top="1440" w:right="566" w:bottom="1440" w:left="1133" w:header="0" w:footer="0" w:gutter="0"/>
          <w:cols w:space="720"/>
          <w:noEndnote/>
        </w:sectPr>
      </w:pPr>
    </w:p>
    <w:p w:rsidR="00000000" w:rsidRDefault="003361FE">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3361FE">
            <w:pPr>
              <w:pStyle w:val="ConsPlusNormal"/>
            </w:pPr>
            <w:r>
              <w:t>3 декабря 2012 года</w:t>
            </w:r>
          </w:p>
        </w:tc>
        <w:tc>
          <w:tcPr>
            <w:tcW w:w="5103" w:type="dxa"/>
          </w:tcPr>
          <w:p w:rsidR="00000000" w:rsidRDefault="003361FE">
            <w:pPr>
              <w:pStyle w:val="ConsPlusNormal"/>
              <w:jc w:val="right"/>
            </w:pPr>
            <w:r>
              <w:t>N 230-ФЗ</w:t>
            </w:r>
          </w:p>
        </w:tc>
      </w:tr>
    </w:tbl>
    <w:p w:rsidR="00000000" w:rsidRDefault="003361FE">
      <w:pPr>
        <w:pStyle w:val="ConsPlusNormal"/>
        <w:pBdr>
          <w:top w:val="single" w:sz="6" w:space="0" w:color="auto"/>
        </w:pBdr>
        <w:spacing w:before="100" w:after="100"/>
        <w:jc w:val="both"/>
        <w:rPr>
          <w:sz w:val="2"/>
          <w:szCs w:val="2"/>
        </w:rPr>
      </w:pPr>
    </w:p>
    <w:p w:rsidR="00000000" w:rsidRDefault="003361FE">
      <w:pPr>
        <w:pStyle w:val="ConsPlusNormal"/>
        <w:jc w:val="both"/>
      </w:pPr>
    </w:p>
    <w:p w:rsidR="00000000" w:rsidRDefault="003361FE">
      <w:pPr>
        <w:pStyle w:val="ConsPlusTitle"/>
        <w:jc w:val="center"/>
      </w:pPr>
      <w:r>
        <w:t>РОССИЙСКАЯ ФЕДЕРАЦИЯ</w:t>
      </w:r>
    </w:p>
    <w:p w:rsidR="00000000" w:rsidRDefault="003361FE">
      <w:pPr>
        <w:pStyle w:val="ConsPlusTitle"/>
        <w:jc w:val="center"/>
      </w:pPr>
    </w:p>
    <w:p w:rsidR="00000000" w:rsidRDefault="003361FE">
      <w:pPr>
        <w:pStyle w:val="ConsPlusTitle"/>
        <w:jc w:val="center"/>
      </w:pPr>
      <w:r>
        <w:t>ФЕДЕРАЛЬНЫЙ ЗАКОН</w:t>
      </w:r>
    </w:p>
    <w:p w:rsidR="00000000" w:rsidRDefault="003361FE">
      <w:pPr>
        <w:pStyle w:val="ConsPlusTitle"/>
        <w:jc w:val="center"/>
      </w:pPr>
    </w:p>
    <w:p w:rsidR="00000000" w:rsidRDefault="003361FE">
      <w:pPr>
        <w:pStyle w:val="ConsPlusTitle"/>
        <w:jc w:val="center"/>
      </w:pPr>
      <w:r>
        <w:t>О КОНТРОЛЕ</w:t>
      </w:r>
    </w:p>
    <w:p w:rsidR="00000000" w:rsidRDefault="003361FE">
      <w:pPr>
        <w:pStyle w:val="ConsPlusTitle"/>
        <w:jc w:val="center"/>
      </w:pPr>
      <w:r>
        <w:t>ЗА СООТВЕТСТВИЕМ РАСХОДОВ ЛИЦ, ЗАМЕЩАЮЩИХ ГОСУДАРСТВЕННЫЕ</w:t>
      </w:r>
    </w:p>
    <w:p w:rsidR="00000000" w:rsidRDefault="003361FE">
      <w:pPr>
        <w:pStyle w:val="ConsPlusTitle"/>
        <w:jc w:val="center"/>
      </w:pPr>
      <w:r>
        <w:t>ДОЛЖНОСТИ, И ИНЫХ ЛИЦ ИХ ДОХОДАМ</w:t>
      </w:r>
    </w:p>
    <w:p w:rsidR="00000000" w:rsidRDefault="003361FE">
      <w:pPr>
        <w:pStyle w:val="ConsPlusNormal"/>
        <w:ind w:firstLine="540"/>
        <w:jc w:val="both"/>
      </w:pPr>
    </w:p>
    <w:p w:rsidR="00000000" w:rsidRDefault="003361FE">
      <w:pPr>
        <w:pStyle w:val="ConsPlusNormal"/>
        <w:jc w:val="right"/>
      </w:pPr>
      <w:r>
        <w:t>Принят</w:t>
      </w:r>
    </w:p>
    <w:p w:rsidR="00000000" w:rsidRDefault="003361FE">
      <w:pPr>
        <w:pStyle w:val="ConsPlusNormal"/>
        <w:jc w:val="right"/>
      </w:pPr>
      <w:r>
        <w:t>Государственной Думой</w:t>
      </w:r>
    </w:p>
    <w:p w:rsidR="00000000" w:rsidRDefault="003361FE">
      <w:pPr>
        <w:pStyle w:val="ConsPlusNormal"/>
        <w:jc w:val="right"/>
      </w:pPr>
      <w:r>
        <w:t>23 ноября 2012 года</w:t>
      </w:r>
    </w:p>
    <w:p w:rsidR="00000000" w:rsidRDefault="003361FE">
      <w:pPr>
        <w:pStyle w:val="ConsPlusNormal"/>
        <w:jc w:val="right"/>
      </w:pPr>
    </w:p>
    <w:p w:rsidR="00000000" w:rsidRDefault="003361FE">
      <w:pPr>
        <w:pStyle w:val="ConsPlusNormal"/>
        <w:jc w:val="right"/>
      </w:pPr>
      <w:r>
        <w:t>Одобрен</w:t>
      </w:r>
    </w:p>
    <w:p w:rsidR="00000000" w:rsidRDefault="003361FE">
      <w:pPr>
        <w:pStyle w:val="ConsPlusNormal"/>
        <w:jc w:val="right"/>
      </w:pPr>
      <w:r>
        <w:t>Советом Федерации</w:t>
      </w:r>
    </w:p>
    <w:p w:rsidR="00000000" w:rsidRDefault="003361FE">
      <w:pPr>
        <w:pStyle w:val="ConsPlusNormal"/>
        <w:jc w:val="right"/>
      </w:pPr>
      <w:r>
        <w:t>28 ноября 2012 года</w:t>
      </w:r>
    </w:p>
    <w:p w:rsidR="00000000" w:rsidRDefault="003361FE">
      <w:pPr>
        <w:pStyle w:val="ConsPlusNormal"/>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61FE">
            <w:pPr>
              <w:pStyle w:val="ConsPlusNormal"/>
            </w:pPr>
          </w:p>
        </w:tc>
        <w:tc>
          <w:tcPr>
            <w:tcW w:w="113" w:type="dxa"/>
            <w:shd w:val="clear" w:color="auto" w:fill="F4F3F8"/>
            <w:tcMar>
              <w:top w:w="0" w:type="dxa"/>
              <w:left w:w="0" w:type="dxa"/>
              <w:bottom w:w="0" w:type="dxa"/>
              <w:right w:w="0" w:type="dxa"/>
            </w:tcMar>
          </w:tcPr>
          <w:p w:rsidR="00000000" w:rsidRDefault="003361FE">
            <w:pPr>
              <w:pStyle w:val="ConsPlusNormal"/>
            </w:pPr>
          </w:p>
        </w:tc>
        <w:tc>
          <w:tcPr>
            <w:tcW w:w="0" w:type="auto"/>
            <w:shd w:val="clear" w:color="auto" w:fill="F4F3F8"/>
            <w:tcMar>
              <w:top w:w="113" w:type="dxa"/>
              <w:left w:w="0" w:type="dxa"/>
              <w:bottom w:w="113" w:type="dxa"/>
              <w:right w:w="0" w:type="dxa"/>
            </w:tcMar>
          </w:tcPr>
          <w:p w:rsidR="00000000" w:rsidRDefault="003361FE">
            <w:pPr>
              <w:pStyle w:val="ConsPlusNormal"/>
              <w:jc w:val="center"/>
              <w:rPr>
                <w:color w:val="392C69"/>
              </w:rPr>
            </w:pPr>
            <w:r>
              <w:rPr>
                <w:color w:val="392C69"/>
              </w:rPr>
              <w:t>Список изменяющих документов</w:t>
            </w:r>
          </w:p>
          <w:p w:rsidR="00000000" w:rsidRDefault="003361FE">
            <w:pPr>
              <w:pStyle w:val="ConsPlusNormal"/>
              <w:jc w:val="center"/>
              <w:rPr>
                <w:color w:val="392C69"/>
              </w:rPr>
            </w:pPr>
            <w:r>
              <w:rPr>
                <w:color w:val="392C69"/>
              </w:rPr>
              <w:t xml:space="preserve">(в ред. Федеральных законов от 22.12.2014 </w:t>
            </w:r>
            <w:hyperlink r:id="rId6" w:history="1">
              <w:r>
                <w:rPr>
                  <w:color w:val="0000FF"/>
                </w:rPr>
                <w:t>N 431-ФЗ</w:t>
              </w:r>
            </w:hyperlink>
            <w:r>
              <w:rPr>
                <w:color w:val="392C69"/>
              </w:rPr>
              <w:t>,</w:t>
            </w:r>
          </w:p>
          <w:p w:rsidR="00000000" w:rsidRDefault="003361FE">
            <w:pPr>
              <w:pStyle w:val="ConsPlusNormal"/>
              <w:jc w:val="center"/>
              <w:rPr>
                <w:color w:val="392C69"/>
              </w:rP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p w:rsidR="00000000" w:rsidRDefault="003361FE">
            <w:pPr>
              <w:pStyle w:val="ConsPlusNormal"/>
              <w:jc w:val="center"/>
              <w:rPr>
                <w:color w:val="392C69"/>
              </w:rPr>
            </w:pPr>
            <w:r>
              <w:rPr>
                <w:color w:val="392C69"/>
              </w:rPr>
              <w:t xml:space="preserve">от 31.07.2020 </w:t>
            </w:r>
            <w:hyperlink r:id="rId10" w:history="1">
              <w:r>
                <w:rPr>
                  <w:color w:val="0000FF"/>
                </w:rPr>
                <w:t>N 259-ФЗ</w:t>
              </w:r>
            </w:hyperlink>
            <w:r>
              <w:rPr>
                <w:color w:val="392C69"/>
              </w:rPr>
              <w:t xml:space="preserve">, от 30.12.2020 </w:t>
            </w:r>
            <w:hyperlink r:id="rId11" w:history="1">
              <w:r>
                <w:rPr>
                  <w:color w:val="0000FF"/>
                </w:rPr>
                <w:t>N 529-ФЗ</w:t>
              </w:r>
            </w:hyperlink>
            <w:r>
              <w:rPr>
                <w:color w:val="392C69"/>
              </w:rPr>
              <w:t xml:space="preserve">, от 30.12.2021 </w:t>
            </w:r>
            <w:hyperlink r:id="rId12" w:history="1">
              <w:r>
                <w:rPr>
                  <w:color w:val="0000FF"/>
                </w:rPr>
                <w:t>N 471-ФЗ</w:t>
              </w:r>
            </w:hyperlink>
            <w:r>
              <w:rPr>
                <w:color w:val="392C69"/>
              </w:rPr>
              <w:t>,</w:t>
            </w:r>
          </w:p>
          <w:p w:rsidR="00000000" w:rsidRDefault="003361FE">
            <w:pPr>
              <w:pStyle w:val="ConsPlusNormal"/>
              <w:jc w:val="center"/>
              <w:rPr>
                <w:color w:val="392C69"/>
              </w:rPr>
            </w:pPr>
            <w:r>
              <w:rPr>
                <w:color w:val="392C69"/>
              </w:rPr>
              <w:t xml:space="preserve">от 01.04.2022 </w:t>
            </w:r>
            <w:hyperlink r:id="rId13" w:history="1">
              <w:r>
                <w:rPr>
                  <w:color w:val="0000FF"/>
                </w:rPr>
                <w:t>N 90-ФЗ</w:t>
              </w:r>
            </w:hyperlink>
            <w:r>
              <w:rPr>
                <w:color w:val="392C69"/>
              </w:rPr>
              <w:t>)</w:t>
            </w:r>
          </w:p>
        </w:tc>
        <w:tc>
          <w:tcPr>
            <w:tcW w:w="113" w:type="dxa"/>
            <w:shd w:val="clear" w:color="auto" w:fill="F4F3F8"/>
            <w:tcMar>
              <w:top w:w="0" w:type="dxa"/>
              <w:left w:w="0" w:type="dxa"/>
              <w:bottom w:w="0" w:type="dxa"/>
              <w:right w:w="0" w:type="dxa"/>
            </w:tcMar>
          </w:tcPr>
          <w:p w:rsidR="00000000" w:rsidRDefault="003361FE">
            <w:pPr>
              <w:pStyle w:val="ConsPlusNormal"/>
              <w:jc w:val="center"/>
              <w:rPr>
                <w:color w:val="392C69"/>
              </w:rPr>
            </w:pPr>
          </w:p>
        </w:tc>
      </w:tr>
    </w:tbl>
    <w:p w:rsidR="00000000" w:rsidRDefault="003361FE">
      <w:pPr>
        <w:pStyle w:val="ConsPlusNormal"/>
        <w:jc w:val="center"/>
      </w:pPr>
    </w:p>
    <w:p w:rsidR="00000000" w:rsidRDefault="003361FE">
      <w:pPr>
        <w:pStyle w:val="ConsPlusTitle"/>
        <w:ind w:firstLine="540"/>
        <w:jc w:val="both"/>
        <w:outlineLvl w:val="0"/>
      </w:pPr>
      <w:r>
        <w:t>Статья 1</w:t>
      </w:r>
    </w:p>
    <w:p w:rsidR="00000000" w:rsidRDefault="003361FE">
      <w:pPr>
        <w:pStyle w:val="ConsPlusNormal"/>
        <w:ind w:firstLine="540"/>
        <w:jc w:val="both"/>
      </w:pPr>
      <w:r>
        <w:t xml:space="preserve">(в ред. Федерального </w:t>
      </w:r>
      <w:hyperlink r:id="rId14" w:history="1">
        <w:r>
          <w:rPr>
            <w:color w:val="0000FF"/>
          </w:rPr>
          <w:t>закона</w:t>
        </w:r>
      </w:hyperlink>
      <w:r>
        <w:t xml:space="preserve"> от 22.12.2014 N 431-ФЗ)</w:t>
      </w:r>
    </w:p>
    <w:p w:rsidR="00000000" w:rsidRDefault="003361FE">
      <w:pPr>
        <w:pStyle w:val="ConsPlusNormal"/>
        <w:ind w:firstLine="540"/>
        <w:jc w:val="both"/>
      </w:pPr>
    </w:p>
    <w:p w:rsidR="00000000" w:rsidRDefault="003361FE">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w:t>
      </w:r>
      <w:r>
        <w:t>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w:t>
      </w:r>
      <w:r>
        <w:t xml:space="preserve">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w:t>
      </w:r>
      <w:r>
        <w:t>которого не представлено сведений, подтверждающих его приобретение на законные доходы.</w:t>
      </w:r>
    </w:p>
    <w:p w:rsidR="00000000" w:rsidRDefault="003361FE">
      <w:pPr>
        <w:pStyle w:val="ConsPlusNormal"/>
        <w:ind w:firstLine="540"/>
        <w:jc w:val="both"/>
      </w:pPr>
    </w:p>
    <w:p w:rsidR="00000000" w:rsidRDefault="003361FE">
      <w:pPr>
        <w:pStyle w:val="ConsPlusTitle"/>
        <w:ind w:firstLine="540"/>
        <w:jc w:val="both"/>
        <w:outlineLvl w:val="0"/>
      </w:pPr>
      <w:r>
        <w:t>Статья 2</w:t>
      </w:r>
    </w:p>
    <w:p w:rsidR="00000000" w:rsidRDefault="003361FE">
      <w:pPr>
        <w:pStyle w:val="ConsPlusNormal"/>
        <w:ind w:firstLine="540"/>
        <w:jc w:val="both"/>
      </w:pPr>
    </w:p>
    <w:p w:rsidR="00000000" w:rsidRDefault="003361FE">
      <w:pPr>
        <w:pStyle w:val="ConsPlusNormal"/>
        <w:ind w:firstLine="540"/>
        <w:jc w:val="both"/>
      </w:pPr>
      <w:r>
        <w:t>1. Настоящий Федеральный закон устанавливает контроль за расходами:</w:t>
      </w:r>
    </w:p>
    <w:p w:rsidR="00000000" w:rsidRDefault="003361FE">
      <w:pPr>
        <w:pStyle w:val="ConsPlusNormal"/>
        <w:spacing w:before="240"/>
        <w:ind w:firstLine="540"/>
        <w:jc w:val="both"/>
      </w:pPr>
      <w:bookmarkStart w:id="0" w:name="Par33"/>
      <w:bookmarkEnd w:id="0"/>
      <w:r>
        <w:t>1) лиц, замещающих (занимающих):</w:t>
      </w:r>
    </w:p>
    <w:p w:rsidR="00000000" w:rsidRDefault="003361FE">
      <w:pPr>
        <w:pStyle w:val="ConsPlusNormal"/>
        <w:spacing w:before="240"/>
        <w:ind w:firstLine="540"/>
        <w:jc w:val="both"/>
      </w:pPr>
      <w:bookmarkStart w:id="1" w:name="Par34"/>
      <w:bookmarkEnd w:id="1"/>
      <w:r>
        <w:t>а) государственные должности Российск</w:t>
      </w:r>
      <w:r>
        <w:t>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000000" w:rsidRDefault="003361FE">
      <w:pPr>
        <w:pStyle w:val="ConsPlusNormal"/>
        <w:spacing w:before="240"/>
        <w:ind w:firstLine="540"/>
        <w:jc w:val="both"/>
      </w:pPr>
      <w:bookmarkStart w:id="2" w:name="Par35"/>
      <w:bookmarkEnd w:id="2"/>
      <w:r>
        <w:t>б) должности членов Совета директоров Центрального банка Российской Федерации (дале</w:t>
      </w:r>
      <w:r>
        <w:t>е - Банк России);</w:t>
      </w:r>
    </w:p>
    <w:p w:rsidR="00000000" w:rsidRDefault="003361FE">
      <w:pPr>
        <w:pStyle w:val="ConsPlusNormal"/>
        <w:spacing w:before="240"/>
        <w:ind w:firstLine="540"/>
        <w:jc w:val="both"/>
      </w:pPr>
      <w:bookmarkStart w:id="3" w:name="Par36"/>
      <w:bookmarkEnd w:id="3"/>
      <w:r>
        <w:lastRenderedPageBreak/>
        <w:t>в) государственные должности субъектов Российской Федерации;</w:t>
      </w:r>
    </w:p>
    <w:p w:rsidR="00000000" w:rsidRDefault="003361FE">
      <w:pPr>
        <w:pStyle w:val="ConsPlusNormal"/>
        <w:spacing w:before="240"/>
        <w:ind w:firstLine="540"/>
        <w:jc w:val="both"/>
      </w:pPr>
      <w:bookmarkStart w:id="4" w:name="Par37"/>
      <w:bookmarkEnd w:id="4"/>
      <w:r>
        <w:t>г) муниципальные должности;</w:t>
      </w:r>
      <w:bookmarkStart w:id="5" w:name="_GoBack"/>
      <w:bookmarkEnd w:id="5"/>
    </w:p>
    <w:p w:rsidR="00000000" w:rsidRDefault="003361FE">
      <w:pPr>
        <w:pStyle w:val="ConsPlusNormal"/>
        <w:jc w:val="both"/>
      </w:pPr>
      <w:r>
        <w:t xml:space="preserve">(в ред. Федерального </w:t>
      </w:r>
      <w:hyperlink r:id="rId15" w:history="1">
        <w:r>
          <w:rPr>
            <w:color w:val="0000FF"/>
          </w:rPr>
          <w:t>закона</w:t>
        </w:r>
      </w:hyperlink>
      <w:r>
        <w:t xml:space="preserve"> от 03.11.2015 N 303-ФЗ)</w:t>
      </w:r>
    </w:p>
    <w:p w:rsidR="00000000" w:rsidRDefault="003361FE">
      <w:pPr>
        <w:pStyle w:val="ConsPlusNormal"/>
        <w:spacing w:before="240"/>
        <w:ind w:firstLine="540"/>
        <w:jc w:val="both"/>
      </w:pPr>
      <w:bookmarkStart w:id="6" w:name="Par39"/>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w:t>
      </w:r>
      <w:r>
        <w:t>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361FE">
      <w:pPr>
        <w:pStyle w:val="ConsPlusNormal"/>
        <w:jc w:val="both"/>
      </w:pPr>
      <w:r>
        <w:t xml:space="preserve">(пп. "д" в ред. Федерального </w:t>
      </w:r>
      <w:hyperlink r:id="rId16" w:history="1">
        <w:r>
          <w:rPr>
            <w:color w:val="0000FF"/>
          </w:rPr>
          <w:t>закона</w:t>
        </w:r>
      </w:hyperlink>
      <w:r>
        <w:t xml:space="preserve"> от 22.12.2014 N 431-ФЗ)</w:t>
      </w:r>
    </w:p>
    <w:p w:rsidR="00000000" w:rsidRDefault="003361FE">
      <w:pPr>
        <w:pStyle w:val="ConsPlusNormal"/>
        <w:spacing w:before="240"/>
        <w:ind w:firstLine="540"/>
        <w:jc w:val="both"/>
      </w:pPr>
      <w:bookmarkStart w:id="7" w:name="Par41"/>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w:t>
      </w:r>
      <w:r>
        <w:t>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361FE">
      <w:pPr>
        <w:pStyle w:val="ConsPlusNormal"/>
        <w:jc w:val="both"/>
      </w:pPr>
      <w:r>
        <w:t xml:space="preserve">(пп. "е" в ред. Федерального </w:t>
      </w:r>
      <w:hyperlink r:id="rId17" w:history="1">
        <w:r>
          <w:rPr>
            <w:color w:val="0000FF"/>
          </w:rPr>
          <w:t>закона</w:t>
        </w:r>
      </w:hyperlink>
      <w:r>
        <w:t xml:space="preserve"> от 22.12.2014 N 431-ФЗ)</w:t>
      </w:r>
    </w:p>
    <w:p w:rsidR="00000000" w:rsidRDefault="003361FE">
      <w:pPr>
        <w:pStyle w:val="ConsPlusNormal"/>
        <w:spacing w:before="240"/>
        <w:ind w:firstLine="540"/>
        <w:jc w:val="both"/>
      </w:pPr>
      <w:bookmarkStart w:id="8" w:name="Par43"/>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w:t>
      </w:r>
      <w:r>
        <w:t>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361FE">
      <w:pPr>
        <w:pStyle w:val="ConsPlusNormal"/>
        <w:jc w:val="both"/>
      </w:pPr>
      <w:r>
        <w:t xml:space="preserve">(пп. "ж" в ред. Федерального </w:t>
      </w:r>
      <w:hyperlink r:id="rId18" w:history="1">
        <w:r>
          <w:rPr>
            <w:color w:val="0000FF"/>
          </w:rPr>
          <w:t>закона</w:t>
        </w:r>
      </w:hyperlink>
      <w:r>
        <w:t xml:space="preserve"> от 22.12.2014 N 431-ФЗ)</w:t>
      </w:r>
    </w:p>
    <w:p w:rsidR="00000000" w:rsidRDefault="003361FE">
      <w:pPr>
        <w:pStyle w:val="ConsPlusNormal"/>
        <w:spacing w:before="240"/>
        <w:ind w:firstLine="540"/>
        <w:jc w:val="both"/>
      </w:pPr>
      <w:bookmarkStart w:id="9" w:name="Par45"/>
      <w:bookmarkEnd w:id="9"/>
      <w:r>
        <w:t xml:space="preserve">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w:t>
      </w:r>
      <w:r>
        <w:t>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361FE">
      <w:pPr>
        <w:pStyle w:val="ConsPlusNormal"/>
        <w:jc w:val="both"/>
      </w:pPr>
      <w:r>
        <w:t xml:space="preserve">(пп. "з" в ред. Федерального </w:t>
      </w:r>
      <w:hyperlink r:id="rId19" w:history="1">
        <w:r>
          <w:rPr>
            <w:color w:val="0000FF"/>
          </w:rPr>
          <w:t>закона</w:t>
        </w:r>
      </w:hyperlink>
      <w:r>
        <w:t xml:space="preserve"> от 22.12.2014 N 431-ФЗ)</w:t>
      </w:r>
    </w:p>
    <w:p w:rsidR="00000000" w:rsidRDefault="003361FE">
      <w:pPr>
        <w:pStyle w:val="ConsPlusNormal"/>
        <w:spacing w:before="240"/>
        <w:ind w:firstLine="540"/>
        <w:jc w:val="both"/>
      </w:pPr>
      <w:bookmarkStart w:id="10" w:name="Par47"/>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w:t>
      </w:r>
      <w:r>
        <w:t>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361FE">
      <w:pPr>
        <w:pStyle w:val="ConsPlusNormal"/>
        <w:jc w:val="both"/>
      </w:pPr>
      <w:r>
        <w:t xml:space="preserve">(пп. "и" в ред. Федерального </w:t>
      </w:r>
      <w:hyperlink r:id="rId20" w:history="1">
        <w:r>
          <w:rPr>
            <w:color w:val="0000FF"/>
          </w:rPr>
          <w:t>закона</w:t>
        </w:r>
      </w:hyperlink>
      <w:r>
        <w:t xml:space="preserve"> от 22.12.2014 N 431-ФЗ)</w:t>
      </w:r>
    </w:p>
    <w:p w:rsidR="00000000" w:rsidRDefault="003361FE">
      <w:pPr>
        <w:pStyle w:val="ConsPlusNormal"/>
        <w:spacing w:before="24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w:t>
      </w:r>
      <w:r>
        <w:t>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r>
        <w:t xml:space="preserve"> несовершеннолетних детей;</w:t>
      </w:r>
    </w:p>
    <w:p w:rsidR="00000000" w:rsidRDefault="003361FE">
      <w:pPr>
        <w:pStyle w:val="ConsPlusNormal"/>
        <w:jc w:val="both"/>
      </w:pPr>
      <w:r>
        <w:t xml:space="preserve">(пп. "к" в ред. Федерального </w:t>
      </w:r>
      <w:hyperlink r:id="rId21" w:history="1">
        <w:r>
          <w:rPr>
            <w:color w:val="0000FF"/>
          </w:rPr>
          <w:t>закона</w:t>
        </w:r>
      </w:hyperlink>
      <w:r>
        <w:t xml:space="preserve"> от 22.12.2014 N 431-ФЗ)</w:t>
      </w:r>
    </w:p>
    <w:p w:rsidR="00000000" w:rsidRDefault="003361FE">
      <w:pPr>
        <w:pStyle w:val="ConsPlusNormal"/>
        <w:spacing w:before="240"/>
        <w:ind w:firstLine="540"/>
        <w:jc w:val="both"/>
      </w:pPr>
      <w:bookmarkStart w:id="11" w:name="Par51"/>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w:t>
      </w:r>
      <w:r>
        <w:t>а, а также сведения о доходах, об имуществе и обязательствах имущественного характера своих супруги (супруга) и несовершеннолетних детей;</w:t>
      </w:r>
    </w:p>
    <w:p w:rsidR="00000000" w:rsidRDefault="003361FE">
      <w:pPr>
        <w:pStyle w:val="ConsPlusNormal"/>
        <w:jc w:val="both"/>
      </w:pPr>
      <w:r>
        <w:t xml:space="preserve">(пп. "л" в ред. Федерального </w:t>
      </w:r>
      <w:hyperlink r:id="rId22" w:history="1">
        <w:r>
          <w:rPr>
            <w:color w:val="0000FF"/>
          </w:rPr>
          <w:t>закона</w:t>
        </w:r>
      </w:hyperlink>
      <w:r>
        <w:t xml:space="preserve"> от 22.12.2014 N 431-ФЗ)</w:t>
      </w:r>
    </w:p>
    <w:p w:rsidR="00000000" w:rsidRDefault="003361FE">
      <w:pPr>
        <w:pStyle w:val="ConsPlusNormal"/>
        <w:spacing w:before="240"/>
        <w:ind w:firstLine="540"/>
        <w:jc w:val="both"/>
      </w:pPr>
      <w:bookmarkStart w:id="12" w:name="Par53"/>
      <w:bookmarkEnd w:id="12"/>
      <w:r>
        <w:lastRenderedPageBreak/>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w:t>
      </w:r>
      <w:r>
        <w:t>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r>
        <w:t xml:space="preserve"> детей;</w:t>
      </w:r>
    </w:p>
    <w:p w:rsidR="00000000" w:rsidRDefault="003361FE">
      <w:pPr>
        <w:pStyle w:val="ConsPlusNormal"/>
        <w:jc w:val="both"/>
      </w:pPr>
      <w:r>
        <w:t xml:space="preserve">(пп. "м" в ред. Федерального </w:t>
      </w:r>
      <w:hyperlink r:id="rId23" w:history="1">
        <w:r>
          <w:rPr>
            <w:color w:val="0000FF"/>
          </w:rPr>
          <w:t>закона</w:t>
        </w:r>
      </w:hyperlink>
      <w:r>
        <w:t xml:space="preserve"> от 22.12.2014 N 431-ФЗ)</w:t>
      </w:r>
    </w:p>
    <w:p w:rsidR="00000000" w:rsidRDefault="003361FE">
      <w:pPr>
        <w:pStyle w:val="ConsPlusNormal"/>
        <w:spacing w:before="240"/>
        <w:ind w:firstLine="540"/>
        <w:jc w:val="both"/>
      </w:pPr>
      <w:r>
        <w:t xml:space="preserve">н) должности главного финансового уполномоченного и финансовых уполномоченных </w:t>
      </w:r>
      <w:r>
        <w:t>в сферах финансовых услуг (далее также - финансовый уполномоченный), руководителя службы обеспечения деятельности финансового уполномоченного;</w:t>
      </w:r>
    </w:p>
    <w:p w:rsidR="00000000" w:rsidRDefault="003361FE">
      <w:pPr>
        <w:pStyle w:val="ConsPlusNormal"/>
        <w:jc w:val="both"/>
      </w:pPr>
      <w:r>
        <w:t xml:space="preserve">(пп. "н" в ред. Федерального </w:t>
      </w:r>
      <w:hyperlink r:id="rId24" w:history="1">
        <w:r>
          <w:rPr>
            <w:color w:val="0000FF"/>
          </w:rPr>
          <w:t>закона</w:t>
        </w:r>
      </w:hyperlink>
      <w:r>
        <w:t xml:space="preserve"> от 30.12.2021 N 471-ФЗ)</w:t>
      </w:r>
    </w:p>
    <w:p w:rsidR="00000000" w:rsidRDefault="003361FE">
      <w:pPr>
        <w:pStyle w:val="ConsPlusNormal"/>
        <w:spacing w:before="240"/>
        <w:ind w:firstLine="540"/>
        <w:jc w:val="both"/>
      </w:pPr>
      <w:bookmarkStart w:id="13" w:name="Par57"/>
      <w:bookmarkEnd w:id="13"/>
      <w:r>
        <w:t>о)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000000" w:rsidRDefault="003361FE">
      <w:pPr>
        <w:pStyle w:val="ConsPlusNormal"/>
        <w:jc w:val="both"/>
      </w:pPr>
      <w:r>
        <w:t xml:space="preserve">(пп. "о" введен Федеральным </w:t>
      </w:r>
      <w:hyperlink r:id="rId25" w:history="1">
        <w:r>
          <w:rPr>
            <w:color w:val="0000FF"/>
          </w:rPr>
          <w:t>законом</w:t>
        </w:r>
      </w:hyperlink>
      <w:r>
        <w:t xml:space="preserve"> от 03.08.2018 N 307-ФЗ; в ред. Федерального </w:t>
      </w:r>
      <w:hyperlink r:id="rId26" w:history="1">
        <w:r>
          <w:rPr>
            <w:color w:val="0000FF"/>
          </w:rPr>
          <w:t>закон</w:t>
        </w:r>
        <w:r>
          <w:rPr>
            <w:color w:val="0000FF"/>
          </w:rPr>
          <w:t>а</w:t>
        </w:r>
      </w:hyperlink>
      <w:r>
        <w:t xml:space="preserve"> от 30.12.2020 N 529-ФЗ)</w:t>
      </w:r>
    </w:p>
    <w:p w:rsidR="00000000" w:rsidRDefault="003361FE">
      <w:pPr>
        <w:pStyle w:val="ConsPlusNormal"/>
        <w:spacing w:before="240"/>
        <w:ind w:firstLine="540"/>
        <w:jc w:val="both"/>
      </w:pPr>
      <w:r>
        <w:t xml:space="preserve">1.1) лиц, замещавших (занимавших) должности, указанные в </w:t>
      </w:r>
      <w:hyperlink w:anchor="Par33" w:tooltip="1) лиц, замещающих (занимающих):"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w:t>
      </w:r>
      <w:r>
        <w:t>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w:t>
      </w:r>
      <w:r>
        <w:t xml:space="preserve">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w:t>
      </w:r>
      <w:r>
        <w:t>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w:t>
      </w:r>
      <w:r>
        <w:t>еральными государственными органами (далее - лица, замещавшие (занимавшие) должности);</w:t>
      </w:r>
    </w:p>
    <w:p w:rsidR="00000000" w:rsidRDefault="003361FE">
      <w:pPr>
        <w:pStyle w:val="ConsPlusNormal"/>
        <w:jc w:val="both"/>
      </w:pPr>
      <w:r>
        <w:t xml:space="preserve">(п. 1.1 введен Федеральным </w:t>
      </w:r>
      <w:hyperlink r:id="rId27" w:history="1">
        <w:r>
          <w:rPr>
            <w:color w:val="0000FF"/>
          </w:rPr>
          <w:t>законом</w:t>
        </w:r>
      </w:hyperlink>
      <w:r>
        <w:t xml:space="preserve"> от 03.08.2018 N 307-ФЗ; </w:t>
      </w:r>
      <w:r>
        <w:t xml:space="preserve">в ред. Федерального </w:t>
      </w:r>
      <w:hyperlink r:id="rId28" w:history="1">
        <w:r>
          <w:rPr>
            <w:color w:val="0000FF"/>
          </w:rPr>
          <w:t>закона</w:t>
        </w:r>
      </w:hyperlink>
      <w:r>
        <w:t xml:space="preserve"> от 30.12.2020 N 529-ФЗ)</w:t>
      </w:r>
    </w:p>
    <w:p w:rsidR="00000000" w:rsidRDefault="003361FE">
      <w:pPr>
        <w:pStyle w:val="ConsPlusNormal"/>
        <w:spacing w:before="240"/>
        <w:ind w:firstLine="540"/>
        <w:jc w:val="both"/>
      </w:pPr>
      <w:r>
        <w:t>2) супруг (супругов) и несовершеннолетних детей лиц, замещающих (занимающих) или замещавших (за</w:t>
      </w:r>
      <w:r>
        <w:t xml:space="preserve">нимавших) должности, указанные в </w:t>
      </w:r>
      <w:hyperlink w:anchor="Par33" w:tooltip="1) лиц, замещающих (занимающих):" w:history="1">
        <w:r>
          <w:rPr>
            <w:color w:val="0000FF"/>
          </w:rPr>
          <w:t>пункте 1</w:t>
        </w:r>
      </w:hyperlink>
      <w:r>
        <w:t xml:space="preserve"> настоящей части.</w:t>
      </w:r>
    </w:p>
    <w:p w:rsidR="00000000" w:rsidRDefault="003361FE">
      <w:pPr>
        <w:pStyle w:val="ConsPlusNormal"/>
        <w:jc w:val="both"/>
      </w:pPr>
      <w:r>
        <w:t xml:space="preserve">(в ред. Федерального </w:t>
      </w:r>
      <w:hyperlink r:id="rId29" w:history="1">
        <w:r>
          <w:rPr>
            <w:color w:val="0000FF"/>
          </w:rPr>
          <w:t>закона</w:t>
        </w:r>
      </w:hyperlink>
      <w:r>
        <w:t xml:space="preserve"> от 03.08.2018 N 307-ФЗ)</w:t>
      </w:r>
    </w:p>
    <w:p w:rsidR="00000000" w:rsidRDefault="003361FE">
      <w:pPr>
        <w:pStyle w:val="ConsPlusNormal"/>
        <w:spacing w:before="24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w:t>
      </w:r>
      <w:r>
        <w:t>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w:t>
      </w:r>
      <w:r>
        <w:t>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w:t>
      </w:r>
      <w:r>
        <w:t>гими нормативными правовыми актами Российской Федерации.</w:t>
      </w:r>
    </w:p>
    <w:p w:rsidR="00000000" w:rsidRDefault="003361FE">
      <w:pPr>
        <w:pStyle w:val="ConsPlusNormal"/>
        <w:ind w:firstLine="540"/>
        <w:jc w:val="both"/>
      </w:pPr>
    </w:p>
    <w:p w:rsidR="00000000" w:rsidRDefault="003361FE">
      <w:pPr>
        <w:pStyle w:val="ConsPlusTitle"/>
        <w:ind w:firstLine="540"/>
        <w:jc w:val="both"/>
        <w:outlineLvl w:val="0"/>
      </w:pPr>
      <w:bookmarkStart w:id="14" w:name="Par65"/>
      <w:bookmarkEnd w:id="14"/>
      <w:r>
        <w:t>Статья 3</w:t>
      </w:r>
    </w:p>
    <w:p w:rsidR="00000000" w:rsidRDefault="003361FE">
      <w:pPr>
        <w:pStyle w:val="ConsPlusNormal"/>
        <w:ind w:firstLine="540"/>
        <w:jc w:val="both"/>
      </w:pPr>
      <w:r>
        <w:t xml:space="preserve">(в ред. Федерального </w:t>
      </w:r>
      <w:hyperlink r:id="rId30" w:history="1">
        <w:r>
          <w:rPr>
            <w:color w:val="0000FF"/>
          </w:rPr>
          <w:t>закона</w:t>
        </w:r>
      </w:hyperlink>
      <w:r>
        <w:t xml:space="preserve"> от 22.12.2014 N 431-ФЗ)</w:t>
      </w:r>
    </w:p>
    <w:p w:rsidR="00000000" w:rsidRDefault="003361FE">
      <w:pPr>
        <w:pStyle w:val="ConsPlusNormal"/>
        <w:ind w:firstLine="540"/>
        <w:jc w:val="both"/>
      </w:pPr>
    </w:p>
    <w:p w:rsidR="00000000" w:rsidRDefault="003361FE">
      <w:pPr>
        <w:pStyle w:val="ConsPlusNormal"/>
        <w:ind w:firstLine="540"/>
        <w:jc w:val="both"/>
      </w:pPr>
      <w:bookmarkStart w:id="15" w:name="Par68"/>
      <w:bookmarkEnd w:id="15"/>
      <w:r>
        <w:lastRenderedPageBreak/>
        <w:t>1. Лиц</w:t>
      </w:r>
      <w:r>
        <w:t xml:space="preserve">о, замещающее (занимающее)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w:t>
      </w:r>
      <w:r>
        <w:t>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w:t>
      </w:r>
      <w:r>
        <w:t>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w:t>
      </w:r>
      <w:r>
        <w:t>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w:t>
      </w:r>
      <w:r>
        <w:t>рых совершены эти сделки.</w:t>
      </w:r>
    </w:p>
    <w:p w:rsidR="00000000" w:rsidRDefault="003361FE">
      <w:pPr>
        <w:pStyle w:val="ConsPlusNormal"/>
        <w:jc w:val="both"/>
      </w:pPr>
      <w:r>
        <w:t xml:space="preserve">(в ред. Федеральных законов от 31.07.2020 </w:t>
      </w:r>
      <w:hyperlink r:id="rId31" w:history="1">
        <w:r>
          <w:rPr>
            <w:color w:val="0000FF"/>
          </w:rPr>
          <w:t>N 259-ФЗ</w:t>
        </w:r>
      </w:hyperlink>
      <w:r>
        <w:t xml:space="preserve">, от 01.04.2022 </w:t>
      </w:r>
      <w:hyperlink r:id="rId32" w:history="1">
        <w:r>
          <w:rPr>
            <w:color w:val="0000FF"/>
          </w:rPr>
          <w:t>N 90-ФЗ</w:t>
        </w:r>
      </w:hyperlink>
      <w:r>
        <w:t>)</w:t>
      </w:r>
    </w:p>
    <w:p w:rsidR="00000000" w:rsidRDefault="003361FE">
      <w:pPr>
        <w:pStyle w:val="ConsPlusNormal"/>
        <w:spacing w:before="240"/>
        <w:ind w:firstLine="540"/>
        <w:jc w:val="both"/>
      </w:pPr>
      <w:r>
        <w:t xml:space="preserve">2. Сведения, указанные в </w:t>
      </w:r>
      <w:hyperlink w:anchor="Par68" w:tooltip="1.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w:t>
      </w:r>
      <w:r>
        <w:t>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w:t>
      </w:r>
      <w:r>
        <w:t>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w:t>
      </w:r>
      <w:r>
        <w:t>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000000" w:rsidRDefault="003361FE">
      <w:pPr>
        <w:pStyle w:val="ConsPlusNormal"/>
        <w:ind w:firstLine="540"/>
        <w:jc w:val="both"/>
      </w:pPr>
    </w:p>
    <w:p w:rsidR="00000000" w:rsidRDefault="003361FE">
      <w:pPr>
        <w:pStyle w:val="ConsPlusTitle"/>
        <w:ind w:firstLine="540"/>
        <w:jc w:val="both"/>
        <w:outlineLvl w:val="0"/>
      </w:pPr>
      <w:r>
        <w:t>Статья 4</w:t>
      </w:r>
    </w:p>
    <w:p w:rsidR="00000000" w:rsidRDefault="003361FE">
      <w:pPr>
        <w:pStyle w:val="ConsPlusNormal"/>
        <w:ind w:firstLine="540"/>
        <w:jc w:val="both"/>
      </w:pPr>
    </w:p>
    <w:p w:rsidR="00000000" w:rsidRDefault="003361FE">
      <w:pPr>
        <w:pStyle w:val="ConsPlusNormal"/>
        <w:ind w:firstLine="540"/>
        <w:jc w:val="both"/>
      </w:pPr>
      <w:bookmarkStart w:id="16" w:name="Par74"/>
      <w:bookmarkEnd w:id="16"/>
      <w:r>
        <w:t>1. Основанием для принятия решения об осуществлении контрол</w:t>
      </w:r>
      <w:r>
        <w:t xml:space="preserve">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w:t>
      </w:r>
      <w:r>
        <w:t>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w:t>
      </w:r>
      <w:r>
        <w:t xml:space="preserve">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w:t>
      </w:r>
      <w:r>
        <w:t>шествующих отчетному периоду. Указанная информация в письменной форме может быть представлена в установленном порядке:</w:t>
      </w:r>
    </w:p>
    <w:p w:rsidR="00000000" w:rsidRDefault="003361FE">
      <w:pPr>
        <w:pStyle w:val="ConsPlusNormal"/>
        <w:jc w:val="both"/>
      </w:pPr>
      <w:r>
        <w:t xml:space="preserve">(в ред. Федеральных законов от 22.12.2014 </w:t>
      </w:r>
      <w:hyperlink r:id="rId33" w:history="1">
        <w:r>
          <w:rPr>
            <w:color w:val="0000FF"/>
          </w:rPr>
          <w:t>N 431-ФЗ</w:t>
        </w:r>
      </w:hyperlink>
      <w:r>
        <w:t xml:space="preserve">, от 31.07.2020 </w:t>
      </w:r>
      <w:hyperlink r:id="rId34" w:history="1">
        <w:r>
          <w:rPr>
            <w:color w:val="0000FF"/>
          </w:rPr>
          <w:t>N 259-ФЗ</w:t>
        </w:r>
      </w:hyperlink>
      <w:r>
        <w:t xml:space="preserve">, от 01.04.2022 </w:t>
      </w:r>
      <w:hyperlink r:id="rId35" w:history="1">
        <w:r>
          <w:rPr>
            <w:color w:val="0000FF"/>
          </w:rPr>
          <w:t>N 90-ФЗ</w:t>
        </w:r>
      </w:hyperlink>
      <w:r>
        <w:t>)</w:t>
      </w:r>
    </w:p>
    <w:p w:rsidR="00000000" w:rsidRDefault="003361FE">
      <w:pPr>
        <w:pStyle w:val="ConsPlusNormal"/>
        <w:spacing w:before="24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w:t>
      </w:r>
      <w:r>
        <w:t>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w:t>
      </w:r>
      <w:r>
        <w:t xml:space="preserve">изации, созданной Российской Федерацией </w:t>
      </w:r>
      <w:r>
        <w:lastRenderedPageBreak/>
        <w:t>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000000" w:rsidRDefault="003361FE">
      <w:pPr>
        <w:pStyle w:val="ConsPlusNormal"/>
        <w:jc w:val="both"/>
      </w:pPr>
      <w:r>
        <w:t xml:space="preserve">(в ред. Федерального </w:t>
      </w:r>
      <w:hyperlink r:id="rId36" w:history="1">
        <w:r>
          <w:rPr>
            <w:color w:val="0000FF"/>
          </w:rPr>
          <w:t>закона</w:t>
        </w:r>
      </w:hyperlink>
      <w:r>
        <w:t xml:space="preserve"> от 04.06.2018 N 133-ФЗ)</w:t>
      </w:r>
    </w:p>
    <w:p w:rsidR="00000000" w:rsidRDefault="003361FE">
      <w:pPr>
        <w:pStyle w:val="ConsPlusNormal"/>
        <w:spacing w:before="240"/>
        <w:ind w:firstLine="540"/>
        <w:jc w:val="both"/>
      </w:pPr>
      <w:r>
        <w:t xml:space="preserve">2) постоянно действующими руководящими органами политических партий и зарегистрированных в соответствии с законом иных общероссийских </w:t>
      </w:r>
      <w:r>
        <w:t>общественных объединений, не являющихся политическими партиями;</w:t>
      </w:r>
    </w:p>
    <w:p w:rsidR="00000000" w:rsidRDefault="003361FE">
      <w:pPr>
        <w:pStyle w:val="ConsPlusNormal"/>
        <w:spacing w:before="240"/>
        <w:ind w:firstLine="540"/>
        <w:jc w:val="both"/>
      </w:pPr>
      <w:r>
        <w:t>3) Общественной палатой Российской Федерации;</w:t>
      </w:r>
    </w:p>
    <w:p w:rsidR="00000000" w:rsidRDefault="003361FE">
      <w:pPr>
        <w:pStyle w:val="ConsPlusNormal"/>
        <w:spacing w:before="240"/>
        <w:ind w:firstLine="540"/>
        <w:jc w:val="both"/>
      </w:pPr>
      <w:r>
        <w:t>4) общероссийскими средствами массовой информации.</w:t>
      </w:r>
    </w:p>
    <w:p w:rsidR="00000000" w:rsidRDefault="003361FE">
      <w:pPr>
        <w:pStyle w:val="ConsPlusNormal"/>
        <w:spacing w:before="240"/>
        <w:ind w:firstLine="540"/>
        <w:jc w:val="both"/>
      </w:pPr>
      <w:r>
        <w:t>1.1. Основанием для принятия решения об осуществлении контроля за расходами лица, замещавшего (</w:t>
      </w:r>
      <w:r>
        <w:t xml:space="preserve">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w:t>
      </w:r>
      <w:r>
        <w:t xml:space="preserve">органы прокуратуры Российской Федерации материалов, предусмотренных </w:t>
      </w:r>
      <w:hyperlink w:anchor="Par21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Pr>
            <w:color w:val="0000FF"/>
          </w:rPr>
          <w:t>частью 6 статьи 16</w:t>
        </w:r>
      </w:hyperlink>
      <w:r>
        <w:t xml:space="preserve"> настоящего Федерального закона.</w:t>
      </w:r>
    </w:p>
    <w:p w:rsidR="00000000" w:rsidRDefault="003361FE">
      <w:pPr>
        <w:pStyle w:val="ConsPlusNormal"/>
        <w:jc w:val="both"/>
      </w:pPr>
      <w:r>
        <w:t xml:space="preserve">(часть 1.1 введена Федеральным </w:t>
      </w:r>
      <w:hyperlink r:id="rId37" w:history="1">
        <w:r>
          <w:rPr>
            <w:color w:val="0000FF"/>
          </w:rPr>
          <w:t>законом</w:t>
        </w:r>
      </w:hyperlink>
      <w:r>
        <w:t xml:space="preserve"> от 03.08.2018 N 307-ФЗ)</w:t>
      </w:r>
    </w:p>
    <w:p w:rsidR="00000000" w:rsidRDefault="003361FE">
      <w:pPr>
        <w:pStyle w:val="ConsPlusNormal"/>
        <w:spacing w:before="24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w:t>
      </w:r>
      <w:r>
        <w:t xml:space="preserve">указанные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3361FE">
      <w:pPr>
        <w:pStyle w:val="ConsPlusNormal"/>
        <w:jc w:val="both"/>
      </w:pPr>
      <w:r>
        <w:t xml:space="preserve">(в ред. Федерального </w:t>
      </w:r>
      <w:hyperlink r:id="rId38" w:history="1">
        <w:r>
          <w:rPr>
            <w:color w:val="0000FF"/>
          </w:rPr>
          <w:t>закона</w:t>
        </w:r>
      </w:hyperlink>
      <w:r>
        <w:t xml:space="preserve"> от 03.08.2018 N 307-ФЗ)</w:t>
      </w:r>
    </w:p>
    <w:p w:rsidR="00000000" w:rsidRDefault="003361FE">
      <w:pPr>
        <w:pStyle w:val="ConsPlusNormal"/>
        <w:spacing w:before="240"/>
        <w:ind w:firstLine="540"/>
        <w:jc w:val="both"/>
      </w:pPr>
      <w:r>
        <w:t>3. Должностное лицо, определяемое Президентом Российской Федерации, руководитель федерального государственного органа либо уполномоченное им должностн</w:t>
      </w:r>
      <w:r>
        <w:t>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w:t>
      </w:r>
      <w:r>
        <w:t>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w:t>
      </w:r>
      <w:r>
        <w:t xml:space="preserve">ей на основании федеральных законов, либо уполномоченное им должностное лицо уведомляет о принятом решении лиц, указанных в </w:t>
      </w:r>
      <w:hyperlink w:anchor="Par74" w:tooltip="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 w:history="1">
        <w:r>
          <w:rPr>
            <w:color w:val="0000FF"/>
          </w:rPr>
          <w:t>части 1</w:t>
        </w:r>
      </w:hyperlink>
      <w:r>
        <w:t xml:space="preserve"> настоящей статьи.</w:t>
      </w:r>
    </w:p>
    <w:p w:rsidR="00000000" w:rsidRDefault="003361FE">
      <w:pPr>
        <w:pStyle w:val="ConsPlusNormal"/>
        <w:spacing w:before="240"/>
        <w:ind w:firstLine="540"/>
        <w:jc w:val="both"/>
      </w:pPr>
      <w:r>
        <w:t>4. Контроль за расходами лица, замещающего (занимающего) или замещавшего (зани</w:t>
      </w:r>
      <w:r>
        <w:t xml:space="preserve">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000000" w:rsidRDefault="003361FE">
      <w:pPr>
        <w:pStyle w:val="ConsPlusNormal"/>
        <w:jc w:val="both"/>
      </w:pPr>
      <w:r>
        <w:t>(в ред. Фе</w:t>
      </w:r>
      <w:r>
        <w:t xml:space="preserve">дерального </w:t>
      </w:r>
      <w:hyperlink r:id="rId39" w:history="1">
        <w:r>
          <w:rPr>
            <w:color w:val="0000FF"/>
          </w:rPr>
          <w:t>закона</w:t>
        </w:r>
      </w:hyperlink>
      <w:r>
        <w:t xml:space="preserve"> от 03.08.2018 N 307-ФЗ)</w:t>
      </w:r>
    </w:p>
    <w:p w:rsidR="00000000" w:rsidRDefault="003361FE">
      <w:pPr>
        <w:pStyle w:val="ConsPlusNormal"/>
        <w:spacing w:before="240"/>
        <w:ind w:firstLine="540"/>
        <w:jc w:val="both"/>
      </w:pPr>
      <w:bookmarkStart w:id="17" w:name="Par88"/>
      <w:bookmarkEnd w:id="17"/>
      <w:r>
        <w:t>1) истребование от данного лица сведений:</w:t>
      </w:r>
    </w:p>
    <w:p w:rsidR="00000000" w:rsidRDefault="003361FE">
      <w:pPr>
        <w:pStyle w:val="ConsPlusNormal"/>
        <w:spacing w:before="240"/>
        <w:ind w:firstLine="540"/>
        <w:jc w:val="both"/>
      </w:pPr>
      <w:bookmarkStart w:id="18" w:name="Par89"/>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w:t>
      </w:r>
      <w:r>
        <w:t>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w:t>
      </w:r>
      <w:r>
        <w:t xml:space="preserve">а) за три последних </w:t>
      </w:r>
      <w:r>
        <w:lastRenderedPageBreak/>
        <w:t>года, предшествующих отчетному периоду;</w:t>
      </w:r>
    </w:p>
    <w:p w:rsidR="00000000" w:rsidRDefault="003361FE">
      <w:pPr>
        <w:pStyle w:val="ConsPlusNormal"/>
        <w:jc w:val="both"/>
      </w:pPr>
      <w:r>
        <w:t xml:space="preserve">(в ред. Федеральных законов от 22.12.2014 </w:t>
      </w:r>
      <w:hyperlink r:id="rId40" w:history="1">
        <w:r>
          <w:rPr>
            <w:color w:val="0000FF"/>
          </w:rPr>
          <w:t>N 431-ФЗ</w:t>
        </w:r>
      </w:hyperlink>
      <w:r>
        <w:t xml:space="preserve">, от 31.07.2020 </w:t>
      </w:r>
      <w:hyperlink r:id="rId41" w:history="1">
        <w:r>
          <w:rPr>
            <w:color w:val="0000FF"/>
          </w:rPr>
          <w:t>N 259-ФЗ</w:t>
        </w:r>
      </w:hyperlink>
      <w:r>
        <w:t xml:space="preserve">, от 01.04.2022 </w:t>
      </w:r>
      <w:hyperlink r:id="rId42" w:history="1">
        <w:r>
          <w:rPr>
            <w:color w:val="0000FF"/>
          </w:rPr>
          <w:t>N 90-ФЗ</w:t>
        </w:r>
      </w:hyperlink>
      <w:r>
        <w:t>)</w:t>
      </w:r>
    </w:p>
    <w:p w:rsidR="00000000" w:rsidRDefault="003361FE">
      <w:pPr>
        <w:pStyle w:val="ConsPlusNormal"/>
        <w:spacing w:before="240"/>
        <w:ind w:firstLine="540"/>
        <w:jc w:val="both"/>
      </w:pPr>
      <w:r>
        <w:t>б) об источниках получе</w:t>
      </w:r>
      <w:r>
        <w:t xml:space="preserve">ния средств, за счет которых совершена сделка, указанная в </w:t>
      </w:r>
      <w:hyperlink w:anchor="Par8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history="1">
        <w:r>
          <w:rPr>
            <w:color w:val="0000FF"/>
          </w:rPr>
          <w:t>подпункте "а"</w:t>
        </w:r>
      </w:hyperlink>
      <w:r>
        <w:t xml:space="preserve"> настоящего пункта;</w:t>
      </w:r>
    </w:p>
    <w:p w:rsidR="00000000" w:rsidRDefault="003361FE">
      <w:pPr>
        <w:pStyle w:val="ConsPlusNormal"/>
        <w:spacing w:before="240"/>
        <w:ind w:firstLine="540"/>
        <w:jc w:val="both"/>
      </w:pPr>
      <w:r>
        <w:t xml:space="preserve">2) проверку достоверности и полноты сведений, предусмотренных </w:t>
      </w:r>
      <w:hyperlink w:anchor="Par65" w:tooltip="Статья 3" w:history="1">
        <w:r>
          <w:rPr>
            <w:color w:val="0000FF"/>
          </w:rPr>
          <w:t>частью 1 статьи 3</w:t>
        </w:r>
      </w:hyperlink>
      <w:r>
        <w:t xml:space="preserve"> настоящего Федерального закона и </w:t>
      </w:r>
      <w:hyperlink w:anchor="Par88" w:tooltip="1) истребование от данного лица сведений:" w:history="1">
        <w:r>
          <w:rPr>
            <w:color w:val="0000FF"/>
          </w:rPr>
          <w:t>пунктом 1</w:t>
        </w:r>
      </w:hyperlink>
      <w:r>
        <w:t xml:space="preserve"> настоящей части;</w:t>
      </w:r>
    </w:p>
    <w:p w:rsidR="00000000" w:rsidRDefault="003361FE">
      <w:pPr>
        <w:pStyle w:val="ConsPlusNormal"/>
        <w:spacing w:before="240"/>
        <w:ind w:firstLine="540"/>
        <w:jc w:val="both"/>
      </w:pPr>
      <w:r>
        <w:t>3) определение соответствия расходов данного лица, а также расходов его супруги (супруга) и несовершеннолетних детей по каждой</w:t>
      </w:r>
      <w:r>
        <w:t xml:space="preserve">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000000" w:rsidRDefault="003361FE">
      <w:pPr>
        <w:pStyle w:val="ConsPlusNormal"/>
        <w:jc w:val="both"/>
      </w:pPr>
      <w:r>
        <w:t>(в ред. Федерал</w:t>
      </w:r>
      <w:r>
        <w:t xml:space="preserve">ьных законов от 31.07.2020 </w:t>
      </w:r>
      <w:hyperlink r:id="rId43" w:history="1">
        <w:r>
          <w:rPr>
            <w:color w:val="0000FF"/>
          </w:rPr>
          <w:t>N 259-ФЗ</w:t>
        </w:r>
      </w:hyperlink>
      <w:r>
        <w:t xml:space="preserve">, от 01.04.2022 </w:t>
      </w:r>
      <w:hyperlink r:id="rId44" w:history="1">
        <w:r>
          <w:rPr>
            <w:color w:val="0000FF"/>
          </w:rPr>
          <w:t>N 90-ФЗ</w:t>
        </w:r>
      </w:hyperlink>
      <w:r>
        <w:t>)</w:t>
      </w:r>
    </w:p>
    <w:p w:rsidR="00000000" w:rsidRDefault="003361FE">
      <w:pPr>
        <w:pStyle w:val="ConsPlusNormal"/>
        <w:ind w:firstLine="540"/>
        <w:jc w:val="both"/>
      </w:pPr>
    </w:p>
    <w:p w:rsidR="00000000" w:rsidRDefault="003361FE">
      <w:pPr>
        <w:pStyle w:val="ConsPlusTitle"/>
        <w:ind w:firstLine="540"/>
        <w:jc w:val="both"/>
        <w:outlineLvl w:val="0"/>
      </w:pPr>
      <w:r>
        <w:t>Статья 5</w:t>
      </w:r>
    </w:p>
    <w:p w:rsidR="00000000" w:rsidRDefault="003361FE">
      <w:pPr>
        <w:pStyle w:val="ConsPlusNormal"/>
        <w:ind w:firstLine="540"/>
        <w:jc w:val="both"/>
      </w:pPr>
    </w:p>
    <w:p w:rsidR="00000000" w:rsidRDefault="003361FE">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ar34"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ar35"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ar57" w:tooltip="о) должности атаманов всероссийского и войсковых казачьих обществ, внесенных в государственный реестр казачьих обществ в Российской Федерации;" w:history="1">
        <w:r>
          <w:rPr>
            <w:color w:val="0000FF"/>
          </w:rPr>
          <w:t>"о" пункта 1</w:t>
        </w:r>
        <w:r>
          <w:rPr>
            <w:color w:val="0000FF"/>
          </w:rPr>
          <w:t xml:space="preserve"> части 1 статьи 2</w:t>
        </w:r>
      </w:hyperlink>
      <w:r>
        <w:t xml:space="preserve"> настоящего Федерального закона, должности, указанные в </w:t>
      </w:r>
      <w:hyperlink w:anchor="Par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w:t>
      </w:r>
      <w:hyperlink w:anchor="Par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"и"</w:t>
        </w:r>
      </w:hyperlink>
      <w:r>
        <w:t xml:space="preserve"> - </w:t>
      </w:r>
      <w:hyperlink w:anchor="Par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w:t>
      </w:r>
      <w:r>
        <w:t>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w:t>
      </w:r>
      <w:r>
        <w:t>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000000" w:rsidRDefault="003361FE">
      <w:pPr>
        <w:pStyle w:val="ConsPlusNormal"/>
        <w:jc w:val="both"/>
      </w:pPr>
      <w:r>
        <w:t>(в ред. Федеральных законов о</w:t>
      </w:r>
      <w:r>
        <w:t xml:space="preserve">т 04.06.2018 </w:t>
      </w:r>
      <w:hyperlink r:id="rId45" w:history="1">
        <w:r>
          <w:rPr>
            <w:color w:val="0000FF"/>
          </w:rPr>
          <w:t>N 133-ФЗ</w:t>
        </w:r>
      </w:hyperlink>
      <w:r>
        <w:t xml:space="preserve">, от 03.08.2018 </w:t>
      </w:r>
      <w:hyperlink r:id="rId46" w:history="1">
        <w:r>
          <w:rPr>
            <w:color w:val="0000FF"/>
          </w:rPr>
          <w:t xml:space="preserve">N </w:t>
        </w:r>
        <w:r>
          <w:rPr>
            <w:color w:val="0000FF"/>
          </w:rPr>
          <w:t>307-ФЗ</w:t>
        </w:r>
      </w:hyperlink>
      <w:r>
        <w:t xml:space="preserve">, от 30.12.2021 </w:t>
      </w:r>
      <w:hyperlink r:id="rId47" w:history="1">
        <w:r>
          <w:rPr>
            <w:color w:val="0000FF"/>
          </w:rPr>
          <w:t>N 471-ФЗ</w:t>
        </w:r>
      </w:hyperlink>
      <w:r>
        <w:t>)</w:t>
      </w:r>
    </w:p>
    <w:p w:rsidR="00000000" w:rsidRDefault="003361FE">
      <w:pPr>
        <w:pStyle w:val="ConsPlusNormal"/>
        <w:spacing w:before="240"/>
        <w:ind w:firstLine="540"/>
        <w:jc w:val="both"/>
      </w:pPr>
      <w:r>
        <w:t xml:space="preserve">2. Руководитель федерального государственного органа либо уполномоченное им должностное лицо принимает решение </w:t>
      </w:r>
      <w:r>
        <w:t xml:space="preserve">об осуществлении контроля за расходами лиц, замещающих (занимающих) должности, указанные в </w:t>
      </w:r>
      <w:hyperlink w:anchor="Par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и </w:t>
      </w:r>
      <w:hyperlink w:anchor="Par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w:t>
      </w:r>
      <w:r>
        <w:t>(за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w:t>
      </w:r>
      <w:r>
        <w:t xml:space="preserve">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w:t>
      </w:r>
      <w:r>
        <w:t>их супруг (супругов) и несовершеннолетних детей.</w:t>
      </w:r>
    </w:p>
    <w:p w:rsidR="00000000" w:rsidRDefault="003361FE">
      <w:pPr>
        <w:pStyle w:val="ConsPlusNormal"/>
        <w:spacing w:before="24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w:t>
      </w:r>
      <w:r>
        <w:t xml:space="preserve">ешение об осуществлении контроля за расходами лиц, замещающих должности, указанные в </w:t>
      </w:r>
      <w:hyperlink w:anchor="Par36" w:tooltip="в) государственные должности субъектов Российской Федерации;" w:history="1">
        <w:r>
          <w:rPr>
            <w:color w:val="0000FF"/>
          </w:rPr>
          <w:t>подпунктах "в"</w:t>
        </w:r>
      </w:hyperlink>
      <w:r>
        <w:t xml:space="preserve">, </w:t>
      </w:r>
      <w:hyperlink w:anchor="Par37" w:tooltip="г) муниципальные должности;" w:history="1">
        <w:r>
          <w:rPr>
            <w:color w:val="0000FF"/>
          </w:rPr>
          <w:t>"г"</w:t>
        </w:r>
      </w:hyperlink>
      <w:r>
        <w:t xml:space="preserve">, </w:t>
      </w:r>
      <w:hyperlink w:anchor="Par41"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"е"</w:t>
        </w:r>
      </w:hyperlink>
      <w:r>
        <w:t xml:space="preserve"> и </w:t>
      </w:r>
      <w:hyperlink w:anchor="Par43"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"ж" пункта 1 ча</w:t>
        </w:r>
        <w:r>
          <w:rPr>
            <w:color w:val="0000FF"/>
          </w:rPr>
          <w:t>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3361FE">
      <w:pPr>
        <w:pStyle w:val="ConsPlusNormal"/>
        <w:spacing w:before="240"/>
        <w:ind w:firstLine="540"/>
        <w:jc w:val="both"/>
      </w:pPr>
      <w:r>
        <w:lastRenderedPageBreak/>
        <w:t>4. Председатель Банка России либо уполномоченное им должностное лицо принимает решение об осуществлении контроля за расходами лиц, заним</w:t>
      </w:r>
      <w:r>
        <w:t xml:space="preserve">ающих должности, указанные в </w:t>
      </w:r>
      <w:hyperlink w:anchor="Par45"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подпункте "з" пункта 1 части 1 статьи 2</w:t>
        </w:r>
      </w:hyperlink>
      <w:r>
        <w:t xml:space="preserve"> настоящего Федерального закона, и лиц, занимающих должности финансовых уполномоченных в сфера</w:t>
      </w:r>
      <w:r>
        <w:t>х финансовых услуг, а также за расходами их супруг (супругов) и несовершеннолетних детей.</w:t>
      </w:r>
    </w:p>
    <w:p w:rsidR="00000000" w:rsidRDefault="003361FE">
      <w:pPr>
        <w:pStyle w:val="ConsPlusNormal"/>
        <w:jc w:val="both"/>
      </w:pPr>
      <w:r>
        <w:t xml:space="preserve">(в ред. Федерального </w:t>
      </w:r>
      <w:hyperlink r:id="rId48" w:history="1">
        <w:r>
          <w:rPr>
            <w:color w:val="0000FF"/>
          </w:rPr>
          <w:t>закона</w:t>
        </w:r>
      </w:hyperlink>
      <w:r>
        <w:t xml:space="preserve"> от 30.12.2021 N 471-ФЗ)</w:t>
      </w:r>
    </w:p>
    <w:p w:rsidR="00000000" w:rsidRDefault="003361FE">
      <w:pPr>
        <w:pStyle w:val="ConsPlusNormal"/>
        <w:spacing w:before="240"/>
        <w:ind w:firstLine="540"/>
        <w:jc w:val="both"/>
      </w:pPr>
      <w:r>
        <w:t>5. Р</w:t>
      </w:r>
      <w:r>
        <w:t>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w:t>
      </w:r>
      <w:r>
        <w:t xml:space="preserve">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ar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"и"</w:t>
        </w:r>
      </w:hyperlink>
      <w:r>
        <w:t xml:space="preserve"> - </w:t>
      </w:r>
      <w:hyperlink w:anchor="Par51"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"л" пункта 1 части 1 статьи 2</w:t>
        </w:r>
      </w:hyperlink>
      <w:r>
        <w:t xml:space="preserve"> настоящего Федеральн</w:t>
      </w:r>
      <w:r>
        <w:t>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w:t>
      </w:r>
      <w:r>
        <w:t>етей.</w:t>
      </w:r>
    </w:p>
    <w:p w:rsidR="00000000" w:rsidRDefault="003361FE">
      <w:pPr>
        <w:pStyle w:val="ConsPlusNormal"/>
        <w:spacing w:before="240"/>
        <w:ind w:firstLine="540"/>
        <w:jc w:val="both"/>
      </w:pPr>
      <w:r>
        <w:t xml:space="preserve">6. Решение об осуществлении контроля за расходами лиц, замещающих (занимающих) должности, указанные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w:t>
      </w:r>
      <w:r>
        <w:t xml:space="preserve">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w:t>
      </w:r>
      <w:r>
        <w:t>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w:t>
      </w:r>
      <w:r>
        <w:t>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000000" w:rsidRDefault="003361FE">
      <w:pPr>
        <w:pStyle w:val="ConsPlusNormal"/>
        <w:spacing w:before="240"/>
        <w:ind w:firstLine="540"/>
        <w:jc w:val="both"/>
      </w:pPr>
      <w:r>
        <w:t>7. Решение об осуществлении контроля за расходами лиц, замещавших (занимав</w:t>
      </w:r>
      <w:r>
        <w:t xml:space="preserve">ших) должности, указанные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w:t>
      </w:r>
      <w:r>
        <w:t>ской Федерации или подчиненными ему прокурорами отдельно в отношении каждого такого лица и оформляется в письменной форме.</w:t>
      </w:r>
    </w:p>
    <w:p w:rsidR="00000000" w:rsidRDefault="003361FE">
      <w:pPr>
        <w:pStyle w:val="ConsPlusNormal"/>
        <w:jc w:val="both"/>
      </w:pPr>
      <w:r>
        <w:t xml:space="preserve">(часть 7 введена Федеральным </w:t>
      </w:r>
      <w:hyperlink r:id="rId49" w:history="1">
        <w:r>
          <w:rPr>
            <w:color w:val="0000FF"/>
          </w:rPr>
          <w:t>законом</w:t>
        </w:r>
      </w:hyperlink>
      <w:r>
        <w:t xml:space="preserve"> от 03.08.2018 N 307-ФЗ)</w:t>
      </w:r>
    </w:p>
    <w:p w:rsidR="00000000" w:rsidRDefault="003361FE">
      <w:pPr>
        <w:pStyle w:val="ConsPlusNormal"/>
        <w:ind w:firstLine="540"/>
        <w:jc w:val="both"/>
      </w:pPr>
    </w:p>
    <w:p w:rsidR="00000000" w:rsidRDefault="003361FE">
      <w:pPr>
        <w:pStyle w:val="ConsPlusTitle"/>
        <w:ind w:firstLine="540"/>
        <w:jc w:val="both"/>
        <w:outlineLvl w:val="0"/>
      </w:pPr>
      <w:bookmarkStart w:id="19" w:name="Par109"/>
      <w:bookmarkEnd w:id="19"/>
      <w:r>
        <w:t>Статья 6</w:t>
      </w:r>
    </w:p>
    <w:p w:rsidR="00000000" w:rsidRDefault="003361FE">
      <w:pPr>
        <w:pStyle w:val="ConsPlusNormal"/>
        <w:ind w:firstLine="540"/>
        <w:jc w:val="both"/>
      </w:pPr>
    </w:p>
    <w:p w:rsidR="00000000" w:rsidRDefault="003361FE">
      <w:pPr>
        <w:pStyle w:val="ConsPlusNormal"/>
        <w:ind w:firstLine="540"/>
        <w:jc w:val="both"/>
      </w:pPr>
      <w:r>
        <w:t>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w:t>
      </w:r>
      <w:r>
        <w:t xml:space="preserve">мещающих (занимающих) должности, указанные в </w:t>
      </w:r>
      <w:hyperlink w:anchor="Par34" w:tooltip="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 w:history="1">
        <w:r>
          <w:rPr>
            <w:color w:val="0000FF"/>
          </w:rPr>
          <w:t>подпунктах "а"</w:t>
        </w:r>
      </w:hyperlink>
      <w:r>
        <w:t xml:space="preserve">, </w:t>
      </w:r>
      <w:hyperlink w:anchor="Par35" w:tooltip="б) должности членов Совета директоров Центрального банка Российской Федерации (далее - Банк России);" w:history="1">
        <w:r>
          <w:rPr>
            <w:color w:val="0000FF"/>
          </w:rPr>
          <w:t>"б"</w:t>
        </w:r>
      </w:hyperlink>
      <w:r>
        <w:t xml:space="preserve"> и </w:t>
      </w:r>
      <w:hyperlink w:anchor="Par57" w:tooltip="о) должности атаманов всероссийского и войсковых казачьих обществ, внесенных в государственный реестр казачьих обществ в Российской Федерации;" w:history="1">
        <w:r>
          <w:rPr>
            <w:color w:val="0000FF"/>
          </w:rPr>
          <w:t>"о" пункта 1 части 1 статьи 2</w:t>
        </w:r>
      </w:hyperlink>
      <w:r>
        <w:t xml:space="preserve"> настоящего Федерального закона, должности, указанные в </w:t>
      </w:r>
      <w:hyperlink w:anchor="Par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w:t>
      </w:r>
      <w:hyperlink w:anchor="Par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"и"</w:t>
        </w:r>
      </w:hyperlink>
      <w:r>
        <w:t xml:space="preserve"> - </w:t>
      </w:r>
      <w:hyperlink w:anchor="Par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w:t>
      </w:r>
      <w:r>
        <w:t>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w:t>
      </w:r>
      <w:r>
        <w:t xml:space="preserve">полномоченного, руководителя службы обеспечения деятельности финансового уполномоченного, а также за расходами их супруг </w:t>
      </w:r>
      <w:r>
        <w:lastRenderedPageBreak/>
        <w:t>(супругов) и несовершеннолетних детей.</w:t>
      </w:r>
    </w:p>
    <w:p w:rsidR="00000000" w:rsidRDefault="003361FE">
      <w:pPr>
        <w:pStyle w:val="ConsPlusNormal"/>
        <w:jc w:val="both"/>
      </w:pPr>
      <w:r>
        <w:t xml:space="preserve">(в ред. Федеральных законов от 04.06.2018 </w:t>
      </w:r>
      <w:hyperlink r:id="rId50" w:history="1">
        <w:r>
          <w:rPr>
            <w:color w:val="0000FF"/>
          </w:rPr>
          <w:t>N 133-ФЗ</w:t>
        </w:r>
      </w:hyperlink>
      <w:r>
        <w:t xml:space="preserve">, от 03.08.2018 </w:t>
      </w:r>
      <w:hyperlink r:id="rId51" w:history="1">
        <w:r>
          <w:rPr>
            <w:color w:val="0000FF"/>
          </w:rPr>
          <w:t>N 307-ФЗ</w:t>
        </w:r>
      </w:hyperlink>
      <w:r>
        <w:t xml:space="preserve">, от 30.12.2021 </w:t>
      </w:r>
      <w:hyperlink r:id="rId52" w:history="1">
        <w:r>
          <w:rPr>
            <w:color w:val="0000FF"/>
          </w:rPr>
          <w:t>N 471-ФЗ</w:t>
        </w:r>
      </w:hyperlink>
      <w:r>
        <w:t>)</w:t>
      </w:r>
    </w:p>
    <w:p w:rsidR="00000000" w:rsidRDefault="003361FE">
      <w:pPr>
        <w:pStyle w:val="ConsPlusNormal"/>
        <w:spacing w:before="240"/>
        <w:ind w:firstLine="540"/>
        <w:jc w:val="both"/>
      </w:pPr>
      <w:r>
        <w:t>2. Под</w:t>
      </w:r>
      <w:r>
        <w:t>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w:t>
      </w:r>
      <w:r>
        <w:t xml:space="preserve">рушений) осуществляет контроль за расходами лиц, замещающих (занимающих) должности, указанные в </w:t>
      </w:r>
      <w:hyperlink w:anchor="Par39" w:tooltip="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"д"</w:t>
        </w:r>
      </w:hyperlink>
      <w:r>
        <w:t xml:space="preserve"> и </w:t>
      </w:r>
      <w:hyperlink w:anchor="Par53" w:tooltip="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"м" пункта 1 части 1 статьи 2</w:t>
        </w:r>
      </w:hyperlink>
      <w:r>
        <w:t xml:space="preserve"> настоящего Федерального за</w:t>
      </w:r>
      <w:r>
        <w:t>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w:t>
      </w:r>
      <w:r>
        <w:t>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w:t>
      </w:r>
      <w:r>
        <w:t>дами их супруг (супругов) и несовершеннолетних детей.</w:t>
      </w:r>
    </w:p>
    <w:p w:rsidR="00000000" w:rsidRDefault="003361FE">
      <w:pPr>
        <w:pStyle w:val="ConsPlusNormal"/>
        <w:spacing w:before="240"/>
        <w:ind w:firstLine="540"/>
        <w:jc w:val="both"/>
      </w:pPr>
      <w: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w:t>
      </w:r>
      <w:r>
        <w:t xml:space="preserve">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ar36" w:tooltip="в) государственные должности субъектов Российской Федерации;" w:history="1">
        <w:r>
          <w:rPr>
            <w:color w:val="0000FF"/>
          </w:rPr>
          <w:t>подпунктах "в"</w:t>
        </w:r>
      </w:hyperlink>
      <w:r>
        <w:t xml:space="preserve">, </w:t>
      </w:r>
      <w:hyperlink w:anchor="Par37" w:tooltip="г) муниципальные должности;" w:history="1">
        <w:r>
          <w:rPr>
            <w:color w:val="0000FF"/>
          </w:rPr>
          <w:t>"г"</w:t>
        </w:r>
      </w:hyperlink>
      <w:r>
        <w:t xml:space="preserve">, </w:t>
      </w:r>
      <w:hyperlink w:anchor="Par41" w:tooltip="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"е"</w:t>
        </w:r>
      </w:hyperlink>
      <w:r>
        <w:t xml:space="preserve"> и </w:t>
      </w:r>
      <w:hyperlink w:anchor="Par43" w:tooltip="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000000" w:rsidRDefault="003361FE">
      <w:pPr>
        <w:pStyle w:val="ConsPlusNormal"/>
        <w:spacing w:before="240"/>
        <w:ind w:firstLine="540"/>
        <w:jc w:val="both"/>
      </w:pPr>
      <w:r>
        <w:t xml:space="preserve">4. Подразделение Банка России </w:t>
      </w:r>
      <w:r>
        <w:t xml:space="preserve">(уполномоченное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ar45" w:tooltip="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подпункте "з" п</w:t>
        </w:r>
        <w:r>
          <w:rPr>
            <w:color w:val="0000FF"/>
          </w:rPr>
          <w:t>ункта 1 части 1 статьи 2</w:t>
        </w:r>
      </w:hyperlink>
      <w:r>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000000" w:rsidRDefault="003361FE">
      <w:pPr>
        <w:pStyle w:val="ConsPlusNormal"/>
        <w:jc w:val="both"/>
      </w:pPr>
      <w:r>
        <w:t xml:space="preserve">(в ред. Федерального </w:t>
      </w:r>
      <w:hyperlink r:id="rId53" w:history="1">
        <w:r>
          <w:rPr>
            <w:color w:val="0000FF"/>
          </w:rPr>
          <w:t>закона</w:t>
        </w:r>
      </w:hyperlink>
      <w:r>
        <w:t xml:space="preserve"> от 30.12.2021 N 471-ФЗ)</w:t>
      </w:r>
    </w:p>
    <w:p w:rsidR="00000000" w:rsidRDefault="003361FE">
      <w:pPr>
        <w:pStyle w:val="ConsPlusNormal"/>
        <w:spacing w:before="240"/>
        <w:ind w:firstLine="540"/>
        <w:jc w:val="both"/>
      </w:pPr>
      <w:r>
        <w:t>5. Подразделения по профилактике коррупционных и иных правонарушений (должностные лица, ответственные за работу по профилактике коррупционн</w:t>
      </w:r>
      <w:r>
        <w:t>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w:t>
      </w:r>
      <w:r>
        <w:t xml:space="preserve">а основании федеральных законов, осуществляют контроль за расходами лиц, замещающих (занимающих) должности, указанные в </w:t>
      </w:r>
      <w:hyperlink w:anchor="Par47" w:tooltip="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подпунктах "и"</w:t>
        </w:r>
      </w:hyperlink>
      <w:r>
        <w:t xml:space="preserve"> - </w:t>
      </w:r>
      <w:hyperlink w:anchor="Par51" w:tooltip="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history="1">
        <w:r>
          <w:rPr>
            <w:color w:val="0000FF"/>
          </w:rPr>
          <w:t>"л" пункта 1 части 1 статьи 2</w:t>
        </w:r>
      </w:hyperlink>
      <w:r>
        <w:t xml:space="preserve"> настоящего Федерального закона (за исключением лиц, замещающих должност</w:t>
      </w:r>
      <w:r>
        <w:t>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000000" w:rsidRDefault="003361FE">
      <w:pPr>
        <w:pStyle w:val="ConsPlusNormal"/>
        <w:ind w:firstLine="540"/>
        <w:jc w:val="both"/>
      </w:pPr>
    </w:p>
    <w:p w:rsidR="00000000" w:rsidRDefault="003361FE">
      <w:pPr>
        <w:pStyle w:val="ConsPlusTitle"/>
        <w:ind w:firstLine="540"/>
        <w:jc w:val="both"/>
        <w:outlineLvl w:val="0"/>
      </w:pPr>
      <w:r>
        <w:t>Статья 7</w:t>
      </w:r>
    </w:p>
    <w:p w:rsidR="00000000" w:rsidRDefault="003361FE">
      <w:pPr>
        <w:pStyle w:val="ConsPlusNormal"/>
        <w:ind w:firstLine="540"/>
        <w:jc w:val="both"/>
      </w:pPr>
    </w:p>
    <w:p w:rsidR="00000000" w:rsidRDefault="003361FE">
      <w:pPr>
        <w:pStyle w:val="ConsPlusNormal"/>
        <w:ind w:firstLine="540"/>
        <w:jc w:val="both"/>
      </w:pPr>
      <w:r>
        <w:t>1. Государственные органы (подразд</w:t>
      </w:r>
      <w:r>
        <w:t xml:space="preserve">еления государственных органов), подразделения либо должностные лица, указанные в </w:t>
      </w:r>
      <w:hyperlink w:anchor="Par109" w:tooltip="Статья 6"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w:t>
      </w:r>
      <w:r>
        <w:t xml:space="preserve">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w:t>
        </w:r>
        <w:r>
          <w:rPr>
            <w:color w:val="0000FF"/>
          </w:rPr>
          <w:t>ти 1 статьи 2</w:t>
        </w:r>
      </w:hyperlink>
      <w:r>
        <w:t xml:space="preserve"> настоящего Федерального закона, а также за расходами его </w:t>
      </w:r>
      <w:r>
        <w:lastRenderedPageBreak/>
        <w:t xml:space="preserve">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w:t>
      </w:r>
      <w:r>
        <w:t xml:space="preserve"> (занимающее)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44"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w:t>
      </w:r>
      <w:r>
        <w:t>в срок, согласованный с данным лицом) проводится беседа, в ходе которой должны быть даны разъяснения по интересующим его вопросам.</w:t>
      </w:r>
    </w:p>
    <w:p w:rsidR="00000000" w:rsidRDefault="003361FE">
      <w:pPr>
        <w:pStyle w:val="ConsPlusNormal"/>
        <w:spacing w:before="240"/>
        <w:ind w:firstLine="540"/>
        <w:jc w:val="both"/>
      </w:pPr>
      <w:r>
        <w:t xml:space="preserve">2. Проверка достоверности и полноты сведений, предусмотренных </w:t>
      </w:r>
      <w:hyperlink w:anchor="Par65" w:tooltip="Статья 3" w:history="1">
        <w:r>
          <w:rPr>
            <w:color w:val="0000FF"/>
          </w:rPr>
          <w:t>частью 1 статьи 3</w:t>
        </w:r>
      </w:hyperlink>
      <w:r>
        <w:t xml:space="preserve"> и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w:t>
      </w:r>
      <w:r>
        <w:t xml:space="preserve">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w:t>
      </w:r>
      <w:r>
        <w:t>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00000" w:rsidRDefault="003361FE">
      <w:pPr>
        <w:pStyle w:val="ConsPlusNormal"/>
        <w:spacing w:before="240"/>
        <w:ind w:firstLine="540"/>
        <w:jc w:val="both"/>
      </w:pPr>
      <w:r>
        <w:t>3. Генеральный прокурор Российской Федерации или подчиненные ему прокуроры не позднее чем</w:t>
      </w:r>
      <w:r>
        <w:t xml:space="preserve">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w:t>
      </w:r>
      <w:r>
        <w:t xml:space="preserve">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w:t>
      </w:r>
      <w:r>
        <w:t xml:space="preserve">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ar146"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history="1">
        <w:r>
          <w:rPr>
            <w:color w:val="0000FF"/>
          </w:rPr>
          <w:t>частью 4 статьи 9</w:t>
        </w:r>
      </w:hyperlink>
      <w:r>
        <w:t xml:space="preserve"> настоящего Федерального закона, с данны</w:t>
      </w:r>
      <w:r>
        <w:t>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w:t>
      </w:r>
      <w:r>
        <w:t xml:space="preserve"> направляется в государственный орган, орган местного самоуправления или организацию, где данное лицо замещало (занимало) должность.</w:t>
      </w:r>
    </w:p>
    <w:p w:rsidR="00000000" w:rsidRDefault="003361FE">
      <w:pPr>
        <w:pStyle w:val="ConsPlusNormal"/>
        <w:jc w:val="both"/>
      </w:pPr>
      <w:r>
        <w:t xml:space="preserve">(часть 3 введена Федеральным </w:t>
      </w:r>
      <w:hyperlink r:id="rId54" w:history="1">
        <w:r>
          <w:rPr>
            <w:color w:val="0000FF"/>
          </w:rPr>
          <w:t>законом</w:t>
        </w:r>
      </w:hyperlink>
      <w:r>
        <w:t xml:space="preserve"> от 03.08.2018 N 307-ФЗ)</w:t>
      </w:r>
    </w:p>
    <w:p w:rsidR="00000000" w:rsidRDefault="003361FE">
      <w:pPr>
        <w:pStyle w:val="ConsPlusNormal"/>
        <w:ind w:firstLine="540"/>
        <w:jc w:val="both"/>
      </w:pPr>
    </w:p>
    <w:p w:rsidR="00000000" w:rsidRDefault="003361FE">
      <w:pPr>
        <w:pStyle w:val="ConsPlusTitle"/>
        <w:ind w:firstLine="540"/>
        <w:jc w:val="both"/>
        <w:outlineLvl w:val="0"/>
      </w:pPr>
      <w:r>
        <w:t>Статья 8</w:t>
      </w:r>
    </w:p>
    <w:p w:rsidR="00000000" w:rsidRDefault="003361FE">
      <w:pPr>
        <w:pStyle w:val="ConsPlusNormal"/>
        <w:ind w:firstLine="540"/>
        <w:jc w:val="both"/>
      </w:pPr>
    </w:p>
    <w:p w:rsidR="00000000" w:rsidRDefault="003361FE">
      <w:pPr>
        <w:pStyle w:val="ConsPlusNormal"/>
        <w:ind w:firstLine="540"/>
        <w:jc w:val="both"/>
      </w:pPr>
      <w:r>
        <w:t xml:space="preserve">1. Сведения, предусмотренные </w:t>
      </w:r>
      <w:hyperlink w:anchor="Par65" w:tooltip="Статья 3" w:history="1">
        <w:r>
          <w:rPr>
            <w:color w:val="0000FF"/>
          </w:rPr>
          <w:t>частью 1 статьи 3</w:t>
        </w:r>
      </w:hyperlink>
      <w:r>
        <w:t xml:space="preserve"> и </w:t>
      </w:r>
      <w:hyperlink w:anchor="Par88" w:tooltip="1) истребование от данного лица сведений:" w:history="1">
        <w:r>
          <w:rPr>
            <w:color w:val="0000FF"/>
          </w:rPr>
          <w:t>пунктом 1 части 4 статьи 4</w:t>
        </w:r>
      </w:hyperlink>
      <w:r>
        <w:t xml:space="preserve"> настоящего Федер</w:t>
      </w:r>
      <w:r>
        <w:t>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w:t>
      </w:r>
      <w:r>
        <w:t>ии с законодательством Российской Федерации о государственной тайне.</w:t>
      </w:r>
    </w:p>
    <w:p w:rsidR="00000000" w:rsidRDefault="003361FE">
      <w:pPr>
        <w:pStyle w:val="ConsPlusNormal"/>
        <w:spacing w:before="240"/>
        <w:ind w:firstLine="540"/>
        <w:jc w:val="both"/>
      </w:pPr>
      <w:r>
        <w:t xml:space="preserve">2. Не допускается использование сведений, предусмотренных </w:t>
      </w:r>
      <w:hyperlink w:anchor="Par65" w:tooltip="Статья 3" w:history="1">
        <w:r>
          <w:rPr>
            <w:color w:val="0000FF"/>
          </w:rPr>
          <w:t>частью 1 статьи 3</w:t>
        </w:r>
      </w:hyperlink>
      <w:r>
        <w:t xml:space="preserve"> и </w:t>
      </w:r>
      <w:hyperlink w:anchor="Par88" w:tooltip="1) истребование от данного лица сведений:" w:history="1">
        <w:r>
          <w:rPr>
            <w:color w:val="0000FF"/>
          </w:rPr>
          <w:t>пунктом</w:t>
        </w:r>
        <w:r>
          <w:rPr>
            <w:color w:val="0000FF"/>
          </w:rPr>
          <w:t xml:space="preserve"> 1 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w:t>
      </w:r>
      <w:r>
        <w:t xml:space="preserve">) и </w:t>
      </w:r>
      <w:r>
        <w:lastRenderedPageBreak/>
        <w:t>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00000" w:rsidRDefault="003361FE">
      <w:pPr>
        <w:pStyle w:val="ConsPlusNormal"/>
        <w:spacing w:before="240"/>
        <w:ind w:firstLine="540"/>
        <w:jc w:val="both"/>
      </w:pPr>
      <w:r>
        <w:t xml:space="preserve">3. Лица, виновные в разглашении сведений, предусмотренных </w:t>
      </w:r>
      <w:hyperlink w:anchor="Par65" w:tooltip="Статья 3" w:history="1">
        <w:r>
          <w:rPr>
            <w:color w:val="0000FF"/>
          </w:rPr>
          <w:t>частью 1 статьи 3</w:t>
        </w:r>
      </w:hyperlink>
      <w:r>
        <w:t xml:space="preserve"> и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w:t>
      </w:r>
      <w:r>
        <w:t>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000000" w:rsidRDefault="003361FE">
      <w:pPr>
        <w:pStyle w:val="ConsPlusNormal"/>
        <w:spacing w:before="240"/>
        <w:ind w:firstLine="540"/>
        <w:jc w:val="both"/>
      </w:pPr>
      <w:r>
        <w:t>4. Представленные в соответствии с настоящим Федеральным законом сведения об источниках получения средств, за с</w:t>
      </w:r>
      <w:r>
        <w:t>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w:t>
      </w:r>
      <w:r>
        <w:t xml:space="preserve">й валюты, если общая сумма таких сделок превышает общий доход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и его супруг</w:t>
      </w:r>
      <w:r>
        <w:t>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w:t>
      </w:r>
      <w:r>
        <w:t xml:space="preserve">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w:t>
      </w:r>
      <w:r>
        <w:t xml:space="preserve">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w:t>
      </w:r>
      <w:r>
        <w:t>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w:t>
      </w:r>
      <w:r>
        <w:t>нной тайне и о защите персональных данных.</w:t>
      </w:r>
    </w:p>
    <w:p w:rsidR="00000000" w:rsidRDefault="003361FE">
      <w:pPr>
        <w:pStyle w:val="ConsPlusNormal"/>
        <w:jc w:val="both"/>
      </w:pPr>
      <w:r>
        <w:t xml:space="preserve">(в ред. Федеральных законов от 22.12.2014 </w:t>
      </w:r>
      <w:hyperlink r:id="rId55" w:history="1">
        <w:r>
          <w:rPr>
            <w:color w:val="0000FF"/>
          </w:rPr>
          <w:t>N 431-ФЗ</w:t>
        </w:r>
      </w:hyperlink>
      <w:r>
        <w:t xml:space="preserve">, от 04.06.2018 </w:t>
      </w:r>
      <w:hyperlink r:id="rId56" w:history="1">
        <w:r>
          <w:rPr>
            <w:color w:val="0000FF"/>
          </w:rPr>
          <w:t>N 133-ФЗ</w:t>
        </w:r>
      </w:hyperlink>
      <w:r>
        <w:t xml:space="preserve">, от 03.08.2018 </w:t>
      </w:r>
      <w:hyperlink r:id="rId57" w:history="1">
        <w:r>
          <w:rPr>
            <w:color w:val="0000FF"/>
          </w:rPr>
          <w:t>N 307-ФЗ</w:t>
        </w:r>
      </w:hyperlink>
      <w:r>
        <w:t>, от</w:t>
      </w:r>
      <w:r>
        <w:t xml:space="preserve"> 31.07.2020 </w:t>
      </w:r>
      <w:hyperlink r:id="rId58" w:history="1">
        <w:r>
          <w:rPr>
            <w:color w:val="0000FF"/>
          </w:rPr>
          <w:t>N 259-ФЗ</w:t>
        </w:r>
      </w:hyperlink>
      <w:r>
        <w:t xml:space="preserve">, от 01.04.2022 </w:t>
      </w:r>
      <w:hyperlink r:id="rId59" w:history="1">
        <w:r>
          <w:rPr>
            <w:color w:val="0000FF"/>
          </w:rPr>
          <w:t>N 9</w:t>
        </w:r>
        <w:r>
          <w:rPr>
            <w:color w:val="0000FF"/>
          </w:rPr>
          <w:t>0-ФЗ</w:t>
        </w:r>
      </w:hyperlink>
      <w:r>
        <w:t>)</w:t>
      </w:r>
    </w:p>
    <w:p w:rsidR="00000000" w:rsidRDefault="003361FE">
      <w:pPr>
        <w:pStyle w:val="ConsPlusNormal"/>
        <w:ind w:firstLine="540"/>
        <w:jc w:val="both"/>
      </w:pPr>
    </w:p>
    <w:p w:rsidR="00000000" w:rsidRDefault="003361FE">
      <w:pPr>
        <w:pStyle w:val="ConsPlusTitle"/>
        <w:ind w:firstLine="540"/>
        <w:jc w:val="both"/>
        <w:outlineLvl w:val="0"/>
      </w:pPr>
      <w:r>
        <w:t>Статья 9</w:t>
      </w:r>
    </w:p>
    <w:p w:rsidR="00000000" w:rsidRDefault="003361FE">
      <w:pPr>
        <w:pStyle w:val="ConsPlusNormal"/>
        <w:ind w:firstLine="540"/>
        <w:jc w:val="both"/>
      </w:pPr>
    </w:p>
    <w:p w:rsidR="00000000" w:rsidRDefault="003361FE">
      <w:pPr>
        <w:pStyle w:val="ConsPlusNormal"/>
        <w:ind w:firstLine="540"/>
        <w:jc w:val="both"/>
      </w:pPr>
      <w:bookmarkStart w:id="20" w:name="Par136"/>
      <w:bookmarkEnd w:id="20"/>
      <w:r>
        <w:t xml:space="preserve">1. Лицо, замещающее (занимающее) или замещавшее (занимавшее)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в связи с осу</w:t>
      </w:r>
      <w:r>
        <w:t xml:space="preserve">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ar88" w:tooltip="1) истребование от данного лица сведений:" w:history="1">
        <w:r>
          <w:rPr>
            <w:color w:val="0000FF"/>
          </w:rPr>
          <w:t>пунктом 1 части 4 статьи 4</w:t>
        </w:r>
      </w:hyperlink>
      <w:r>
        <w:t xml:space="preserve"> наст</w:t>
      </w:r>
      <w:r>
        <w:t>оящего Федерального закона.</w:t>
      </w:r>
    </w:p>
    <w:p w:rsidR="00000000" w:rsidRDefault="003361FE">
      <w:pPr>
        <w:pStyle w:val="ConsPlusNormal"/>
        <w:jc w:val="both"/>
      </w:pPr>
      <w:r>
        <w:t xml:space="preserve">(в ред. Федерального </w:t>
      </w:r>
      <w:hyperlink r:id="rId60" w:history="1">
        <w:r>
          <w:rPr>
            <w:color w:val="0000FF"/>
          </w:rPr>
          <w:t>закона</w:t>
        </w:r>
      </w:hyperlink>
      <w:r>
        <w:t xml:space="preserve"> от 03.08.2018 N 307-ФЗ)</w:t>
      </w:r>
    </w:p>
    <w:p w:rsidR="00000000" w:rsidRDefault="003361FE">
      <w:pPr>
        <w:pStyle w:val="ConsPlusNormal"/>
        <w:spacing w:before="240"/>
        <w:ind w:firstLine="540"/>
        <w:jc w:val="both"/>
      </w:pPr>
      <w:r>
        <w:t xml:space="preserve">2. Лицо, замещающее (занимающее)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000000" w:rsidRDefault="003361FE">
      <w:pPr>
        <w:pStyle w:val="ConsPlusNormal"/>
        <w:spacing w:before="240"/>
        <w:ind w:firstLine="540"/>
        <w:jc w:val="both"/>
      </w:pPr>
      <w:bookmarkStart w:id="21" w:name="Par139"/>
      <w:bookmarkEnd w:id="21"/>
      <w:r>
        <w:t>1) давать пояснения в письменной форме:</w:t>
      </w:r>
    </w:p>
    <w:p w:rsidR="00000000" w:rsidRDefault="003361FE">
      <w:pPr>
        <w:pStyle w:val="ConsPlusNormal"/>
        <w:spacing w:before="240"/>
        <w:ind w:firstLine="540"/>
        <w:jc w:val="both"/>
      </w:pPr>
      <w:r>
        <w:t xml:space="preserve">а) в связи с истребованием сведений, предусмотренных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000000" w:rsidRDefault="003361FE">
      <w:pPr>
        <w:pStyle w:val="ConsPlusNormal"/>
        <w:spacing w:before="240"/>
        <w:ind w:firstLine="540"/>
        <w:jc w:val="both"/>
      </w:pPr>
      <w:r>
        <w:lastRenderedPageBreak/>
        <w:t>б) в ходе проверки достоверност</w:t>
      </w:r>
      <w:r>
        <w:t xml:space="preserve">и и полноты сведений, предусмотренных </w:t>
      </w:r>
      <w:hyperlink w:anchor="Par65" w:tooltip="Статья 3" w:history="1">
        <w:r>
          <w:rPr>
            <w:color w:val="0000FF"/>
          </w:rPr>
          <w:t>частью 1 статьи 3</w:t>
        </w:r>
      </w:hyperlink>
      <w:r>
        <w:t xml:space="preserve"> и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 и по ее результатам;</w:t>
      </w:r>
    </w:p>
    <w:p w:rsidR="00000000" w:rsidRDefault="003361FE">
      <w:pPr>
        <w:pStyle w:val="ConsPlusNormal"/>
        <w:spacing w:before="240"/>
        <w:ind w:firstLine="540"/>
        <w:jc w:val="both"/>
      </w:pPr>
      <w:r>
        <w:t>в) об источни</w:t>
      </w:r>
      <w:r>
        <w:t xml:space="preserve">ках получения средств, за счет которых им, его супругой (супругом) и (или) несовершеннолетними детьми совершена сделка, указанная в </w:t>
      </w:r>
      <w:hyperlink w:anchor="Par89" w:tooltip="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 w:history="1">
        <w:r>
          <w:rPr>
            <w:color w:val="0000FF"/>
          </w:rPr>
          <w:t>подпункте "а" пункта 1 части 4 статьи 4</w:t>
        </w:r>
      </w:hyperlink>
      <w:r>
        <w:t xml:space="preserve"> настоящего Федерального закона;</w:t>
      </w:r>
    </w:p>
    <w:p w:rsidR="00000000" w:rsidRDefault="003361FE">
      <w:pPr>
        <w:pStyle w:val="ConsPlusNormal"/>
        <w:spacing w:before="240"/>
        <w:ind w:firstLine="540"/>
        <w:jc w:val="both"/>
      </w:pPr>
      <w:bookmarkStart w:id="22" w:name="Par143"/>
      <w:bookmarkEnd w:id="22"/>
      <w:r>
        <w:t>2) представл</w:t>
      </w:r>
      <w:r>
        <w:t>ять дополнительные материалы и давать по ним пояснения в письменной форме;</w:t>
      </w:r>
    </w:p>
    <w:p w:rsidR="00000000" w:rsidRDefault="003361FE">
      <w:pPr>
        <w:pStyle w:val="ConsPlusNormal"/>
        <w:spacing w:before="240"/>
        <w:ind w:firstLine="540"/>
        <w:jc w:val="both"/>
      </w:pPr>
      <w:bookmarkStart w:id="23" w:name="Par144"/>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w:t>
      </w:r>
      <w:r>
        <w:t xml:space="preserve">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00000" w:rsidRDefault="003361FE">
      <w:pPr>
        <w:pStyle w:val="ConsPlusNormal"/>
        <w:spacing w:before="240"/>
        <w:ind w:firstLine="540"/>
        <w:jc w:val="both"/>
      </w:pPr>
      <w:r>
        <w:t xml:space="preserve">3. Лицо, замещающее (занимающее)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w:t>
      </w:r>
      <w:r>
        <w:t xml:space="preserve">овленном </w:t>
      </w:r>
      <w:hyperlink r:id="rId6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w:t>
      </w:r>
      <w:r>
        <w:t xml:space="preserve">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w:t>
      </w:r>
      <w:r>
        <w:t>ой) должности сохраняется.</w:t>
      </w:r>
    </w:p>
    <w:p w:rsidR="00000000" w:rsidRDefault="003361FE">
      <w:pPr>
        <w:pStyle w:val="ConsPlusNormal"/>
        <w:spacing w:before="240"/>
        <w:ind w:firstLine="540"/>
        <w:jc w:val="both"/>
      </w:pPr>
      <w:bookmarkStart w:id="24" w:name="Par146"/>
      <w:bookmarkEnd w:id="24"/>
      <w:r>
        <w:t xml:space="preserve">4. Лицо, замещавшее (занимавшее)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в связи с осуществлением контроля </w:t>
      </w:r>
      <w:r>
        <w:t xml:space="preserve">за его расходами, а также за расходами его супруги (супруга) и несовершеннолетних детей наряду с правами, предусмотренными </w:t>
      </w:r>
      <w:hyperlink w:anchor="Par139" w:tooltip="1) давать пояснения в письменной форме:" w:history="1">
        <w:r>
          <w:rPr>
            <w:color w:val="0000FF"/>
          </w:rPr>
          <w:t>пунктами 1</w:t>
        </w:r>
      </w:hyperlink>
      <w:r>
        <w:t xml:space="preserve"> и </w:t>
      </w:r>
      <w:hyperlink w:anchor="Par143" w:tooltip="2) представлять дополнительные материалы и давать по ним пояснения в письменной форме;"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w:t>
      </w:r>
      <w:r>
        <w:t xml:space="preserve"> детей, о проведении с ним беседы по вопросам, связанным с осуществлением такого контроля. Ходатайство подлежит обязательному удовлетворению.</w:t>
      </w:r>
    </w:p>
    <w:p w:rsidR="00000000" w:rsidRDefault="003361FE">
      <w:pPr>
        <w:pStyle w:val="ConsPlusNormal"/>
        <w:jc w:val="both"/>
      </w:pPr>
      <w:r>
        <w:t xml:space="preserve">(часть 4 введена Федеральным </w:t>
      </w:r>
      <w:hyperlink r:id="rId62" w:history="1">
        <w:r>
          <w:rPr>
            <w:color w:val="0000FF"/>
          </w:rPr>
          <w:t>законом</w:t>
        </w:r>
      </w:hyperlink>
      <w:r>
        <w:t xml:space="preserve"> от 03.08.2018 N 307-ФЗ)</w:t>
      </w:r>
    </w:p>
    <w:p w:rsidR="00000000" w:rsidRDefault="003361FE">
      <w:pPr>
        <w:pStyle w:val="ConsPlusNormal"/>
        <w:ind w:firstLine="540"/>
        <w:jc w:val="both"/>
      </w:pPr>
    </w:p>
    <w:p w:rsidR="00000000" w:rsidRDefault="003361FE">
      <w:pPr>
        <w:pStyle w:val="ConsPlusTitle"/>
        <w:ind w:firstLine="540"/>
        <w:jc w:val="both"/>
        <w:outlineLvl w:val="0"/>
      </w:pPr>
      <w:r>
        <w:t>Статья 10</w:t>
      </w:r>
    </w:p>
    <w:p w:rsidR="00000000" w:rsidRDefault="003361FE">
      <w:pPr>
        <w:pStyle w:val="ConsPlusNormal"/>
        <w:ind w:firstLine="540"/>
        <w:jc w:val="both"/>
      </w:pPr>
    </w:p>
    <w:p w:rsidR="00000000" w:rsidRDefault="003361FE">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000000" w:rsidRDefault="003361FE">
      <w:pPr>
        <w:pStyle w:val="ConsPlusNormal"/>
        <w:spacing w:before="240"/>
        <w:ind w:firstLine="540"/>
        <w:jc w:val="both"/>
      </w:pPr>
      <w:r>
        <w:t>1) осуществлять анализ поступающих в соответствии с настоящим Федерал</w:t>
      </w:r>
      <w:r>
        <w:t xml:space="preserve">ьным законом и Федеральным </w:t>
      </w:r>
      <w:hyperlink r:id="rId6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w:t>
      </w:r>
      <w:r>
        <w:t xml:space="preserve">нного характера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000000" w:rsidRDefault="003361FE">
      <w:pPr>
        <w:pStyle w:val="ConsPlusNormal"/>
        <w:spacing w:before="240"/>
        <w:ind w:firstLine="540"/>
        <w:jc w:val="both"/>
      </w:pPr>
      <w:r>
        <w:t>2) прини</w:t>
      </w:r>
      <w:r>
        <w:t xml:space="preserve">мать сведения, представляемые в соответствии с </w:t>
      </w:r>
      <w:hyperlink w:anchor="Par65" w:tooltip="Статья 3" w:history="1">
        <w:r>
          <w:rPr>
            <w:color w:val="0000FF"/>
          </w:rPr>
          <w:t>частью 1 статьи 3</w:t>
        </w:r>
      </w:hyperlink>
      <w:r>
        <w:t xml:space="preserve"> настоящего Федерального закона.</w:t>
      </w:r>
    </w:p>
    <w:p w:rsidR="00000000" w:rsidRDefault="003361FE">
      <w:pPr>
        <w:pStyle w:val="ConsPlusNormal"/>
        <w:ind w:firstLine="540"/>
        <w:jc w:val="both"/>
      </w:pPr>
    </w:p>
    <w:p w:rsidR="00000000" w:rsidRDefault="003361FE">
      <w:pPr>
        <w:pStyle w:val="ConsPlusTitle"/>
        <w:ind w:firstLine="540"/>
        <w:jc w:val="both"/>
        <w:outlineLvl w:val="0"/>
      </w:pPr>
      <w:r>
        <w:t>Статья 11</w:t>
      </w:r>
    </w:p>
    <w:p w:rsidR="00000000" w:rsidRDefault="003361FE">
      <w:pPr>
        <w:pStyle w:val="ConsPlusNormal"/>
        <w:ind w:firstLine="540"/>
        <w:jc w:val="both"/>
      </w:pPr>
    </w:p>
    <w:p w:rsidR="00000000" w:rsidRDefault="003361FE">
      <w:pPr>
        <w:pStyle w:val="ConsPlusNormal"/>
        <w:ind w:firstLine="540"/>
        <w:jc w:val="both"/>
      </w:pPr>
      <w:r>
        <w:lastRenderedPageBreak/>
        <w:t>1. Органы, подразделения и должностные лица, ответственные за профилактику коррупционных и иных правонарушений,</w:t>
      </w:r>
      <w:r>
        <w:t xml:space="preserve"> при осуществлении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w:t>
      </w:r>
      <w:r>
        <w:t>(супруга) и несовершеннолетних детей обязаны:</w:t>
      </w:r>
    </w:p>
    <w:p w:rsidR="00000000" w:rsidRDefault="003361FE">
      <w:pPr>
        <w:pStyle w:val="ConsPlusNormal"/>
        <w:spacing w:before="240"/>
        <w:ind w:firstLine="540"/>
        <w:jc w:val="both"/>
      </w:pPr>
      <w:r>
        <w:t xml:space="preserve">1) истребовать от данного лица сведения, предусмотренные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000000" w:rsidRDefault="003361FE">
      <w:pPr>
        <w:pStyle w:val="ConsPlusNormal"/>
        <w:spacing w:before="240"/>
        <w:ind w:firstLine="540"/>
        <w:jc w:val="both"/>
      </w:pPr>
      <w:r>
        <w:t xml:space="preserve">2) провести с ним беседу </w:t>
      </w:r>
      <w:r>
        <w:t xml:space="preserve">в случае поступления ходатайства, предусмотренного </w:t>
      </w:r>
      <w:hyperlink w:anchor="Par144" w:tooltip="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history="1">
        <w:r>
          <w:rPr>
            <w:color w:val="0000FF"/>
          </w:rPr>
          <w:t>пунктом 3 части 2 статьи 9</w:t>
        </w:r>
      </w:hyperlink>
      <w:r>
        <w:t xml:space="preserve"> настоящего Федерального закона.</w:t>
      </w:r>
    </w:p>
    <w:p w:rsidR="00000000" w:rsidRDefault="003361FE">
      <w:pPr>
        <w:pStyle w:val="ConsPlusNormal"/>
        <w:spacing w:before="240"/>
        <w:ind w:firstLine="540"/>
        <w:jc w:val="both"/>
      </w:pPr>
      <w:r>
        <w:t>2. Органы, подр</w:t>
      </w:r>
      <w:r>
        <w:t xml:space="preserve">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00000" w:rsidRDefault="003361FE">
      <w:pPr>
        <w:pStyle w:val="ConsPlusNormal"/>
        <w:spacing w:before="240"/>
        <w:ind w:firstLine="540"/>
        <w:jc w:val="both"/>
      </w:pPr>
      <w:r>
        <w:t>1) проводить по своей инициативе беседу с данным лицом;</w:t>
      </w:r>
    </w:p>
    <w:p w:rsidR="00000000" w:rsidRDefault="003361FE">
      <w:pPr>
        <w:pStyle w:val="ConsPlusNormal"/>
        <w:spacing w:before="240"/>
        <w:ind w:firstLine="540"/>
        <w:jc w:val="both"/>
      </w:pPr>
      <w:r>
        <w:t>2) изучать поступившие от данного лица дополнительные матер</w:t>
      </w:r>
      <w:r>
        <w:t>иалы;</w:t>
      </w:r>
    </w:p>
    <w:p w:rsidR="00000000" w:rsidRDefault="003361FE">
      <w:pPr>
        <w:pStyle w:val="ConsPlusNormal"/>
        <w:spacing w:before="240"/>
        <w:ind w:firstLine="540"/>
        <w:jc w:val="both"/>
      </w:pPr>
      <w:r>
        <w:t>3) получать от данного лица пояснения по представленным им сведениям и материалам;</w:t>
      </w:r>
    </w:p>
    <w:p w:rsidR="00000000" w:rsidRDefault="003361FE">
      <w:pPr>
        <w:pStyle w:val="ConsPlusNormal"/>
        <w:spacing w:before="240"/>
        <w:ind w:firstLine="540"/>
        <w:jc w:val="both"/>
      </w:pPr>
      <w:bookmarkStart w:id="25" w:name="Par164"/>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w:t>
      </w:r>
      <w:r>
        <w:t>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w:t>
      </w:r>
      <w:r>
        <w:t>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w:t>
      </w:r>
      <w:r>
        <w:t>дерации;</w:t>
      </w:r>
    </w:p>
    <w:p w:rsidR="00000000" w:rsidRDefault="003361FE">
      <w:pPr>
        <w:pStyle w:val="ConsPlusNormal"/>
        <w:spacing w:before="240"/>
        <w:ind w:firstLine="540"/>
        <w:jc w:val="both"/>
      </w:pPr>
      <w:r>
        <w:t>5) наводить справки у физических лиц и получать от них с их согласия информацию.</w:t>
      </w:r>
    </w:p>
    <w:p w:rsidR="00000000" w:rsidRDefault="003361FE">
      <w:pPr>
        <w:pStyle w:val="ConsPlusNormal"/>
        <w:spacing w:before="240"/>
        <w:ind w:firstLine="540"/>
        <w:jc w:val="both"/>
      </w:pPr>
      <w:r>
        <w:t xml:space="preserve">3. Руководители органов и организаций, получившие запрос, предусмотренный </w:t>
      </w:r>
      <w:hyperlink w:anchor="Par164" w:tooltip="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 w:history="1">
        <w:r>
          <w:rPr>
            <w:color w:val="0000FF"/>
          </w:rPr>
          <w:t>пунктом 4 части 2</w:t>
        </w:r>
      </w:hyperlink>
      <w:r>
        <w:t xml:space="preserve"> настоящей статьи, обязаны организовать его ис</w:t>
      </w:r>
      <w:r>
        <w:t>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3361FE">
      <w:pPr>
        <w:pStyle w:val="ConsPlusNormal"/>
        <w:ind w:firstLine="540"/>
        <w:jc w:val="both"/>
      </w:pPr>
    </w:p>
    <w:p w:rsidR="00000000" w:rsidRDefault="003361FE">
      <w:pPr>
        <w:pStyle w:val="ConsPlusTitle"/>
        <w:ind w:firstLine="540"/>
        <w:jc w:val="both"/>
        <w:outlineLvl w:val="0"/>
      </w:pPr>
      <w:r>
        <w:t>Статья 12</w:t>
      </w:r>
    </w:p>
    <w:p w:rsidR="00000000" w:rsidRDefault="003361FE">
      <w:pPr>
        <w:pStyle w:val="ConsPlusNormal"/>
        <w:ind w:firstLine="540"/>
        <w:jc w:val="both"/>
      </w:pPr>
      <w:r>
        <w:t xml:space="preserve">(в ред. Федерального </w:t>
      </w:r>
      <w:hyperlink r:id="rId64" w:history="1">
        <w:r>
          <w:rPr>
            <w:color w:val="0000FF"/>
          </w:rPr>
          <w:t>закона</w:t>
        </w:r>
      </w:hyperlink>
      <w:r>
        <w:t xml:space="preserve"> от 03.08.2018 N 307-ФЗ)</w:t>
      </w:r>
    </w:p>
    <w:p w:rsidR="00000000" w:rsidRDefault="003361FE">
      <w:pPr>
        <w:pStyle w:val="ConsPlusNormal"/>
        <w:jc w:val="both"/>
      </w:pPr>
    </w:p>
    <w:p w:rsidR="00000000" w:rsidRDefault="003361FE">
      <w:pPr>
        <w:pStyle w:val="ConsPlusNormal"/>
        <w:ind w:firstLine="540"/>
        <w:jc w:val="both"/>
      </w:pPr>
      <w:r>
        <w:t>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w:t>
      </w:r>
      <w:r>
        <w:t xml:space="preserve">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w:t>
      </w:r>
      <w:r>
        <w:lastRenderedPageBreak/>
        <w:t>несовершеннолетних детей.</w:t>
      </w:r>
    </w:p>
    <w:p w:rsidR="00000000" w:rsidRDefault="003361FE">
      <w:pPr>
        <w:pStyle w:val="ConsPlusNormal"/>
        <w:spacing w:before="240"/>
        <w:ind w:firstLine="540"/>
        <w:jc w:val="both"/>
      </w:pPr>
      <w:r>
        <w:t>2. Генеральный прокурор Российской Федерации или подчиненные ему прокуроры при получении</w:t>
      </w:r>
      <w:r>
        <w:t xml:space="preserve"> материалов, предусмотренных </w:t>
      </w:r>
      <w:hyperlink w:anchor="Par21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000000" w:rsidRDefault="003361FE">
      <w:pPr>
        <w:pStyle w:val="ConsPlusNormal"/>
        <w:spacing w:before="240"/>
        <w:ind w:firstLine="540"/>
        <w:jc w:val="both"/>
      </w:pPr>
      <w:r>
        <w:t>3. Контроль за расходами лица, замещавшего (занимавшего) одн</w:t>
      </w:r>
      <w:r>
        <w:t xml:space="preserve">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осуществляется в течение шести месяцев </w:t>
      </w:r>
      <w:r>
        <w:t>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w:t>
      </w:r>
      <w:r>
        <w:t>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w:t>
      </w:r>
      <w:r>
        <w:t>х года, предшествующих году совершения сделок.</w:t>
      </w:r>
    </w:p>
    <w:p w:rsidR="00000000" w:rsidRDefault="003361FE">
      <w:pPr>
        <w:pStyle w:val="ConsPlusNormal"/>
        <w:jc w:val="both"/>
      </w:pPr>
      <w:r>
        <w:t xml:space="preserve">(в ред. Федеральных законов от 31.07.2020 </w:t>
      </w:r>
      <w:hyperlink r:id="rId65" w:history="1">
        <w:r>
          <w:rPr>
            <w:color w:val="0000FF"/>
          </w:rPr>
          <w:t>N 259-ФЗ</w:t>
        </w:r>
      </w:hyperlink>
      <w:r>
        <w:t xml:space="preserve">, от 01.04.2022 </w:t>
      </w:r>
      <w:hyperlink r:id="rId66" w:history="1">
        <w:r>
          <w:rPr>
            <w:color w:val="0000FF"/>
          </w:rPr>
          <w:t>N 90-ФЗ</w:t>
        </w:r>
      </w:hyperlink>
      <w:r>
        <w:t>)</w:t>
      </w:r>
    </w:p>
    <w:p w:rsidR="00000000" w:rsidRDefault="003361FE">
      <w:pPr>
        <w:pStyle w:val="ConsPlusNormal"/>
        <w:spacing w:before="240"/>
        <w:ind w:firstLine="540"/>
        <w:jc w:val="both"/>
      </w:pPr>
      <w:r>
        <w:t>4. Генеральный прокурор Российской Федерации или подчиненные ему прокуроры при осуществлении контроля за расходами лица, замещающего (зан</w:t>
      </w:r>
      <w:r>
        <w:t xml:space="preserve">имающего) или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w:t>
      </w:r>
      <w:r>
        <w:t>тей обязаны:</w:t>
      </w:r>
    </w:p>
    <w:p w:rsidR="00000000" w:rsidRDefault="003361FE">
      <w:pPr>
        <w:pStyle w:val="ConsPlusNormal"/>
        <w:spacing w:before="240"/>
        <w:ind w:firstLine="540"/>
        <w:jc w:val="both"/>
      </w:pPr>
      <w:r>
        <w:t xml:space="preserve">1) истребовать от данного лица сведения, предусмотренные </w:t>
      </w:r>
      <w:hyperlink w:anchor="Par88" w:tooltip="1) истребование от данного лица сведений:" w:history="1">
        <w:r>
          <w:rPr>
            <w:color w:val="0000FF"/>
          </w:rPr>
          <w:t>пунктом 1 части 4 статьи 4</w:t>
        </w:r>
      </w:hyperlink>
      <w:r>
        <w:t xml:space="preserve"> настоящего Федерального закона;</w:t>
      </w:r>
    </w:p>
    <w:p w:rsidR="00000000" w:rsidRDefault="003361FE">
      <w:pPr>
        <w:pStyle w:val="ConsPlusNormal"/>
        <w:spacing w:before="240"/>
        <w:ind w:firstLine="540"/>
        <w:jc w:val="both"/>
      </w:pPr>
      <w:r>
        <w:t>2) провести с данным лицом беседу в случае поступления ход</w:t>
      </w:r>
      <w:r>
        <w:t xml:space="preserve">атайства, предусмотренного </w:t>
      </w:r>
      <w:hyperlink w:anchor="Par146" w:tooltip="4. Лицо,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 w:history="1">
        <w:r>
          <w:rPr>
            <w:color w:val="0000FF"/>
          </w:rPr>
          <w:t>частью 4 статьи 9</w:t>
        </w:r>
      </w:hyperlink>
      <w:r>
        <w:t xml:space="preserve"> настоящего Федерального закона.</w:t>
      </w:r>
    </w:p>
    <w:p w:rsidR="00000000" w:rsidRDefault="003361FE">
      <w:pPr>
        <w:pStyle w:val="ConsPlusNormal"/>
        <w:spacing w:before="240"/>
        <w:ind w:firstLine="540"/>
        <w:jc w:val="both"/>
      </w:pPr>
      <w:r>
        <w:t>5. Генеральный прокурор Российской Федерации или подчиненные ему прокуроры при осуществлении контроля за расходами лица, замещающего (занимающего) или</w:t>
      </w:r>
      <w:r>
        <w:t xml:space="preserve">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000000" w:rsidRDefault="003361FE">
      <w:pPr>
        <w:pStyle w:val="ConsPlusNormal"/>
        <w:spacing w:before="240"/>
        <w:ind w:firstLine="540"/>
        <w:jc w:val="both"/>
      </w:pPr>
      <w:r>
        <w:t>1</w:t>
      </w:r>
      <w:r>
        <w:t>) проводить по своей инициативе беседу с данным лицом;</w:t>
      </w:r>
    </w:p>
    <w:p w:rsidR="00000000" w:rsidRDefault="003361FE">
      <w:pPr>
        <w:pStyle w:val="ConsPlusNormal"/>
        <w:spacing w:before="240"/>
        <w:ind w:firstLine="540"/>
        <w:jc w:val="both"/>
      </w:pPr>
      <w:r>
        <w:t>2) изучать поступившие от данного лица дополнительные материалы;</w:t>
      </w:r>
    </w:p>
    <w:p w:rsidR="00000000" w:rsidRDefault="003361FE">
      <w:pPr>
        <w:pStyle w:val="ConsPlusNormal"/>
        <w:spacing w:before="240"/>
        <w:ind w:firstLine="540"/>
        <w:jc w:val="both"/>
      </w:pPr>
      <w:r>
        <w:t>3) получать от данного лица пояснения по представленным им сведениям и материалам;</w:t>
      </w:r>
    </w:p>
    <w:p w:rsidR="00000000" w:rsidRDefault="003361FE">
      <w:pPr>
        <w:pStyle w:val="ConsPlusNormal"/>
        <w:spacing w:before="240"/>
        <w:ind w:firstLine="540"/>
        <w:jc w:val="both"/>
      </w:pPr>
      <w:bookmarkStart w:id="26" w:name="Par182"/>
      <w:bookmarkEnd w:id="26"/>
      <w:r>
        <w:t>4) направлять запросы в федеральные госуд</w:t>
      </w:r>
      <w:r>
        <w:t>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w:t>
      </w:r>
      <w:r>
        <w:t xml:space="preserve">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3361FE">
      <w:pPr>
        <w:pStyle w:val="ConsPlusNormal"/>
        <w:spacing w:before="240"/>
        <w:ind w:firstLine="540"/>
        <w:jc w:val="both"/>
      </w:pPr>
      <w:r>
        <w:lastRenderedPageBreak/>
        <w:t>5) наводить справки у физических лиц и получать от них с их согласия инфо</w:t>
      </w:r>
      <w:r>
        <w:t>рмацию.</w:t>
      </w:r>
    </w:p>
    <w:p w:rsidR="00000000" w:rsidRDefault="003361FE">
      <w:pPr>
        <w:pStyle w:val="ConsPlusNormal"/>
        <w:spacing w:before="240"/>
        <w:ind w:firstLine="540"/>
        <w:jc w:val="both"/>
      </w:pPr>
      <w:r>
        <w:t>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прокурорам субъектов Российской Федерац</w:t>
      </w:r>
      <w:r>
        <w:t xml:space="preserve">ии, при осуществлении контроля за расходами лица, замещающего (занимающего) или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w:t>
      </w:r>
      <w:r>
        <w:t>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w:t>
      </w:r>
      <w:r>
        <w:t>овершеннолетних детей, а также об источниках получения расходуемых средств.</w:t>
      </w:r>
    </w:p>
    <w:p w:rsidR="00000000" w:rsidRDefault="003361FE">
      <w:pPr>
        <w:pStyle w:val="ConsPlusNormal"/>
        <w:jc w:val="both"/>
      </w:pPr>
      <w:r>
        <w:t xml:space="preserve">(часть 5.1 введена Федеральным </w:t>
      </w:r>
      <w:hyperlink r:id="rId67" w:history="1">
        <w:r>
          <w:rPr>
            <w:color w:val="0000FF"/>
          </w:rPr>
          <w:t>законом</w:t>
        </w:r>
      </w:hyperlink>
      <w:r>
        <w:t xml:space="preserve"> от 30.12.2021 N 471-ФЗ)</w:t>
      </w:r>
    </w:p>
    <w:p w:rsidR="00000000" w:rsidRDefault="003361FE">
      <w:pPr>
        <w:pStyle w:val="ConsPlusNormal"/>
        <w:spacing w:before="240"/>
        <w:ind w:firstLine="540"/>
        <w:jc w:val="both"/>
      </w:pPr>
      <w:r>
        <w:t>6. Руко</w:t>
      </w:r>
      <w:r>
        <w:t xml:space="preserve">водители органов и организаций, получившие запрос, предусмотренный </w:t>
      </w:r>
      <w:hyperlink w:anchor="Par182" w:tooltip="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w:t>
      </w:r>
      <w:r>
        <w:t>вленном порядке запрашиваемую информацию.</w:t>
      </w:r>
    </w:p>
    <w:p w:rsidR="00000000" w:rsidRDefault="003361FE">
      <w:pPr>
        <w:pStyle w:val="ConsPlusNormal"/>
        <w:spacing w:before="24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w:t>
      </w:r>
      <w:r>
        <w:t xml:space="preserve">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ar218" w:tooltip="6. Материалы, полученные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w:history="1">
        <w:r>
          <w:rPr>
            <w:color w:val="0000FF"/>
          </w:rPr>
          <w:t>частью 6 статьи 16</w:t>
        </w:r>
      </w:hyperlink>
      <w:r>
        <w:t xml:space="preserve"> на</w:t>
      </w:r>
      <w:r>
        <w:t>стоящего Федерального закона.</w:t>
      </w:r>
    </w:p>
    <w:p w:rsidR="00000000" w:rsidRDefault="003361FE">
      <w:pPr>
        <w:pStyle w:val="ConsPlusNormal"/>
        <w:ind w:firstLine="540"/>
        <w:jc w:val="both"/>
      </w:pPr>
    </w:p>
    <w:p w:rsidR="00000000" w:rsidRDefault="003361FE">
      <w:pPr>
        <w:pStyle w:val="ConsPlusTitle"/>
        <w:ind w:firstLine="540"/>
        <w:jc w:val="both"/>
        <w:outlineLvl w:val="0"/>
      </w:pPr>
      <w:r>
        <w:t>Статья 13</w:t>
      </w:r>
    </w:p>
    <w:p w:rsidR="00000000" w:rsidRDefault="003361FE">
      <w:pPr>
        <w:pStyle w:val="ConsPlusNormal"/>
        <w:ind w:firstLine="540"/>
        <w:jc w:val="both"/>
      </w:pPr>
    </w:p>
    <w:p w:rsidR="00000000" w:rsidRDefault="003361FE">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w:t>
      </w:r>
      <w:r>
        <w:t>е об осуществлении контроля за расходами.</w:t>
      </w:r>
    </w:p>
    <w:p w:rsidR="00000000" w:rsidRDefault="003361FE">
      <w:pPr>
        <w:pStyle w:val="ConsPlusNormal"/>
        <w:spacing w:before="24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w:t>
      </w:r>
      <w:r>
        <w:t>полученные в ходе осуществления контроля за расходами, на ее заседании.</w:t>
      </w:r>
    </w:p>
    <w:p w:rsidR="00000000" w:rsidRDefault="003361FE">
      <w:pPr>
        <w:pStyle w:val="ConsPlusNormal"/>
        <w:spacing w:before="24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000000" w:rsidRDefault="003361FE">
      <w:pPr>
        <w:pStyle w:val="ConsPlusNormal"/>
        <w:spacing w:before="240"/>
        <w:ind w:firstLine="540"/>
        <w:jc w:val="both"/>
      </w:pPr>
      <w:r>
        <w:t>1) информирует в установленном порядке о результатах осуществления контроля за расходами соответственно Президента Россий</w:t>
      </w:r>
      <w:r>
        <w:t xml:space="preserve">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w:t>
      </w:r>
      <w:r>
        <w:lastRenderedPageBreak/>
        <w:t>органа государственной власти субъекта Российско</w:t>
      </w:r>
      <w:r>
        <w:t>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w:t>
      </w:r>
      <w:r>
        <w:t>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000000" w:rsidRDefault="003361FE">
      <w:pPr>
        <w:pStyle w:val="ConsPlusNormal"/>
        <w:spacing w:before="240"/>
        <w:ind w:firstLine="540"/>
        <w:jc w:val="both"/>
      </w:pPr>
      <w:r>
        <w:t>2) вносит в случае необходимости предло</w:t>
      </w:r>
      <w:r>
        <w:t>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00000" w:rsidRDefault="003361FE">
      <w:pPr>
        <w:pStyle w:val="ConsPlusNormal"/>
        <w:spacing w:before="240"/>
        <w:ind w:firstLine="540"/>
        <w:jc w:val="both"/>
      </w:pPr>
      <w:r>
        <w:t>4. Пр</w:t>
      </w:r>
      <w:r>
        <w:t>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w:t>
      </w:r>
      <w:r>
        <w:t>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w:t>
      </w:r>
      <w:r>
        <w:t>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w:t>
      </w:r>
      <w:r>
        <w:t xml:space="preserve">именении к лицу, замещающему (занимающему)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w:t>
      </w:r>
      <w:r>
        <w:t>компетенции рекомендации соответствующей комиссии по соблюдению требований к служебному поведению и урегулированию конфликта интересов.</w:t>
      </w:r>
    </w:p>
    <w:p w:rsidR="00000000" w:rsidRDefault="003361FE">
      <w:pPr>
        <w:pStyle w:val="ConsPlusNormal"/>
        <w:ind w:firstLine="540"/>
        <w:jc w:val="both"/>
      </w:pPr>
    </w:p>
    <w:p w:rsidR="00000000" w:rsidRDefault="003361FE">
      <w:pPr>
        <w:pStyle w:val="ConsPlusTitle"/>
        <w:ind w:firstLine="540"/>
        <w:jc w:val="both"/>
        <w:outlineLvl w:val="0"/>
      </w:pPr>
      <w:r>
        <w:t>Статья 14</w:t>
      </w:r>
    </w:p>
    <w:p w:rsidR="00000000" w:rsidRDefault="003361FE">
      <w:pPr>
        <w:pStyle w:val="ConsPlusNormal"/>
        <w:ind w:firstLine="540"/>
        <w:jc w:val="both"/>
      </w:pPr>
      <w:r>
        <w:t xml:space="preserve">(в ред. Федерального </w:t>
      </w:r>
      <w:hyperlink r:id="rId68" w:history="1">
        <w:r>
          <w:rPr>
            <w:color w:val="0000FF"/>
          </w:rPr>
          <w:t>закона</w:t>
        </w:r>
      </w:hyperlink>
      <w:r>
        <w:t xml:space="preserve"> от 03.08.2018 N 307-ФЗ)</w:t>
      </w:r>
    </w:p>
    <w:p w:rsidR="00000000" w:rsidRDefault="003361FE">
      <w:pPr>
        <w:pStyle w:val="ConsPlusNormal"/>
        <w:jc w:val="both"/>
      </w:pPr>
    </w:p>
    <w:p w:rsidR="00000000" w:rsidRDefault="003361FE">
      <w:pPr>
        <w:pStyle w:val="ConsPlusNormal"/>
        <w:ind w:firstLine="540"/>
        <w:jc w:val="both"/>
      </w:pPr>
      <w:r>
        <w:t xml:space="preserve">1. Лицо, замещающее (занимающее)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должно быть проинфо</w:t>
      </w:r>
      <w:r>
        <w:t>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00000" w:rsidRDefault="003361FE">
      <w:pPr>
        <w:pStyle w:val="ConsPlusNormal"/>
        <w:spacing w:before="240"/>
        <w:ind w:firstLine="540"/>
        <w:jc w:val="both"/>
      </w:pPr>
      <w:r>
        <w:t>2. Информация о результатах контроля за расходами лица, за</w:t>
      </w:r>
      <w:r>
        <w:t xml:space="preserve">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w:t>
      </w:r>
      <w:r>
        <w:t xml:space="preserve"> данному лицу по его последнему известному месту жительства в Российской Федерации.</w:t>
      </w:r>
    </w:p>
    <w:p w:rsidR="00000000" w:rsidRDefault="003361FE">
      <w:pPr>
        <w:pStyle w:val="ConsPlusNormal"/>
        <w:ind w:firstLine="540"/>
        <w:jc w:val="both"/>
      </w:pPr>
    </w:p>
    <w:p w:rsidR="00000000" w:rsidRDefault="003361FE">
      <w:pPr>
        <w:pStyle w:val="ConsPlusTitle"/>
        <w:ind w:firstLine="540"/>
        <w:jc w:val="both"/>
        <w:outlineLvl w:val="0"/>
      </w:pPr>
      <w:r>
        <w:t>Статья 15</w:t>
      </w:r>
    </w:p>
    <w:p w:rsidR="00000000" w:rsidRDefault="003361FE">
      <w:pPr>
        <w:pStyle w:val="ConsPlusNormal"/>
        <w:ind w:firstLine="540"/>
        <w:jc w:val="both"/>
      </w:pPr>
    </w:p>
    <w:p w:rsidR="00000000" w:rsidRDefault="003361FE">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w:t>
      </w:r>
      <w:r>
        <w:t xml:space="preserve">ходе осуществления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w:t>
      </w:r>
      <w:r>
        <w:t xml:space="preserve">(супруга)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w:t>
      </w:r>
      <w:r>
        <w:t xml:space="preserve">Федерации и средства массовой информации, которые предоставили </w:t>
      </w:r>
      <w:r>
        <w:lastRenderedPageBreak/>
        <w:t>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w:t>
      </w:r>
      <w:r>
        <w:t xml:space="preserve">но уведомляет об этом лицо, замещающее (занимающее)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w:t>
      </w:r>
    </w:p>
    <w:p w:rsidR="00000000" w:rsidRDefault="003361FE">
      <w:pPr>
        <w:pStyle w:val="ConsPlusNormal"/>
        <w:ind w:firstLine="540"/>
        <w:jc w:val="both"/>
      </w:pPr>
    </w:p>
    <w:p w:rsidR="00000000" w:rsidRDefault="003361FE">
      <w:pPr>
        <w:pStyle w:val="ConsPlusTitle"/>
        <w:ind w:firstLine="540"/>
        <w:jc w:val="both"/>
        <w:outlineLvl w:val="0"/>
      </w:pPr>
      <w:r>
        <w:t>Статья 16</w:t>
      </w:r>
    </w:p>
    <w:p w:rsidR="00000000" w:rsidRDefault="003361FE">
      <w:pPr>
        <w:pStyle w:val="ConsPlusNormal"/>
        <w:ind w:firstLine="540"/>
        <w:jc w:val="both"/>
      </w:pPr>
    </w:p>
    <w:p w:rsidR="00000000" w:rsidRDefault="003361FE">
      <w:pPr>
        <w:pStyle w:val="ConsPlusNormal"/>
        <w:ind w:firstLine="540"/>
        <w:jc w:val="both"/>
      </w:pPr>
      <w:bookmarkStart w:id="27" w:name="Par210"/>
      <w:bookmarkEnd w:id="27"/>
      <w:r>
        <w:t>1. Невыполнение лицом, замещаю</w:t>
      </w:r>
      <w:r>
        <w:t xml:space="preserve">щим (занимающим)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обязанностей, предусмотренных </w:t>
      </w:r>
      <w:hyperlink w:anchor="Par65" w:tooltip="Статья 3" w:history="1">
        <w:r>
          <w:rPr>
            <w:color w:val="0000FF"/>
          </w:rPr>
          <w:t>частью 1 статьи 3</w:t>
        </w:r>
      </w:hyperlink>
      <w:r>
        <w:t xml:space="preserve"> и </w:t>
      </w:r>
      <w:hyperlink w:anchor="Par136" w:tooltip="1. Лицо, замещающее (занимающее) или замещавшее (занимавш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history="1">
        <w:r>
          <w:rPr>
            <w:color w:val="0000FF"/>
          </w:rPr>
          <w:t>частью 1 статьи 9</w:t>
        </w:r>
      </w:hyperlink>
      <w:r>
        <w:t xml:space="preserve"> настоящего Федерального закона, является правонарушением.</w:t>
      </w:r>
    </w:p>
    <w:p w:rsidR="00000000" w:rsidRDefault="003361FE">
      <w:pPr>
        <w:pStyle w:val="ConsPlusNormal"/>
        <w:spacing w:before="240"/>
        <w:ind w:firstLine="540"/>
        <w:jc w:val="both"/>
      </w:pPr>
      <w:r>
        <w:t>2. Лицо, совершившее правонаруше</w:t>
      </w:r>
      <w:r>
        <w:t xml:space="preserve">ние, предусмотренное </w:t>
      </w:r>
      <w:hyperlink w:anchor="Par210"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w:t>
      </w:r>
      <w:r>
        <w:t>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w:t>
      </w:r>
      <w:r>
        <w:t>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w:t>
      </w:r>
      <w:r>
        <w:t xml:space="preserve">рушения, предусмотренного </w:t>
      </w:r>
      <w:hyperlink w:anchor="Par210" w:tooltip="1. 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ем." w:history="1">
        <w:r>
          <w:rPr>
            <w:color w:val="0000FF"/>
          </w:rPr>
          <w:t>частью 1</w:t>
        </w:r>
      </w:hyperlink>
      <w:r>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w:t>
      </w:r>
      <w:r>
        <w:t>й досрочное прекращение его полномочий в установленном порядке.</w:t>
      </w:r>
    </w:p>
    <w:p w:rsidR="00000000" w:rsidRDefault="003361FE">
      <w:pPr>
        <w:pStyle w:val="ConsPlusNormal"/>
        <w:jc w:val="both"/>
      </w:pPr>
      <w:r>
        <w:t xml:space="preserve">(в ред. Федеральных законов от 04.06.2018 </w:t>
      </w:r>
      <w:hyperlink r:id="rId69" w:history="1">
        <w:r>
          <w:rPr>
            <w:color w:val="0000FF"/>
          </w:rPr>
          <w:t>N 133-ФЗ</w:t>
        </w:r>
      </w:hyperlink>
      <w:r>
        <w:t xml:space="preserve">, от 03.08.2018 </w:t>
      </w:r>
      <w:hyperlink r:id="rId70" w:history="1">
        <w:r>
          <w:rPr>
            <w:color w:val="0000FF"/>
          </w:rPr>
          <w:t>N 307-ФЗ</w:t>
        </w:r>
      </w:hyperlink>
      <w:r>
        <w:t xml:space="preserve">, от 30.12.2020 </w:t>
      </w:r>
      <w:hyperlink r:id="rId71" w:history="1">
        <w:r>
          <w:rPr>
            <w:color w:val="0000FF"/>
          </w:rPr>
          <w:t>N 529-ФЗ</w:t>
        </w:r>
      </w:hyperlink>
      <w:r>
        <w:t>)</w:t>
      </w:r>
    </w:p>
    <w:p w:rsidR="00000000" w:rsidRDefault="003361FE">
      <w:pPr>
        <w:pStyle w:val="ConsPlusNormal"/>
        <w:spacing w:before="240"/>
        <w:ind w:firstLine="540"/>
        <w:jc w:val="both"/>
      </w:pPr>
      <w:bookmarkStart w:id="28" w:name="Par213"/>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w:t>
      </w:r>
      <w:r>
        <w:t>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w:t>
      </w:r>
      <w:r>
        <w:t>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00000" w:rsidRDefault="003361FE">
      <w:pPr>
        <w:pStyle w:val="ConsPlusNormal"/>
        <w:spacing w:before="240"/>
        <w:ind w:firstLine="540"/>
        <w:jc w:val="both"/>
      </w:pPr>
      <w:r>
        <w:t>4. В случае, если в ходе осуществления контроля за расх</w:t>
      </w:r>
      <w:r>
        <w:t xml:space="preserve">одами лица, замещающего (занимающего) или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w:t>
      </w:r>
      <w:r>
        <w:t>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w:t>
      </w:r>
      <w:r>
        <w:t>е об осуществлении контроля за расходами, в государственные органы в соответствии с их компетенцией.</w:t>
      </w:r>
    </w:p>
    <w:p w:rsidR="00000000" w:rsidRDefault="003361FE">
      <w:pPr>
        <w:pStyle w:val="ConsPlusNormal"/>
        <w:jc w:val="both"/>
      </w:pPr>
      <w:r>
        <w:t xml:space="preserve">(в ред. Федерального </w:t>
      </w:r>
      <w:hyperlink r:id="rId72" w:history="1">
        <w:r>
          <w:rPr>
            <w:color w:val="0000FF"/>
          </w:rPr>
          <w:t>закона</w:t>
        </w:r>
      </w:hyperlink>
      <w:r>
        <w:t xml:space="preserve"> от 03.08.2018 N 3</w:t>
      </w:r>
      <w:r>
        <w:t>07-ФЗ)</w:t>
      </w:r>
    </w:p>
    <w:p w:rsidR="00000000" w:rsidRDefault="003361FE">
      <w:pPr>
        <w:pStyle w:val="ConsPlusNormal"/>
        <w:spacing w:before="24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w:t>
      </w:r>
      <w:r>
        <w:t xml:space="preserve">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w:t>
      </w:r>
      <w:r>
        <w:lastRenderedPageBreak/>
        <w:t>члена Совета директоров Банка России, государственной должности субъекта Российской Федерации, муницип</w:t>
      </w:r>
      <w:r>
        <w:t>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w:t>
      </w:r>
      <w:r>
        <w:t>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w:t>
      </w:r>
      <w:r>
        <w:t xml:space="preserve">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w:t>
      </w:r>
      <w:r>
        <w:t xml:space="preserve">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w:t>
      </w:r>
      <w:r>
        <w:t>за расходами.</w:t>
      </w:r>
    </w:p>
    <w:p w:rsidR="00000000" w:rsidRDefault="003361FE">
      <w:pPr>
        <w:pStyle w:val="ConsPlusNormal"/>
        <w:jc w:val="both"/>
      </w:pPr>
      <w:r>
        <w:t xml:space="preserve">(часть 5 введена Федеральным </w:t>
      </w:r>
      <w:hyperlink r:id="rId73" w:history="1">
        <w:r>
          <w:rPr>
            <w:color w:val="0000FF"/>
          </w:rPr>
          <w:t>законом</w:t>
        </w:r>
      </w:hyperlink>
      <w:r>
        <w:t xml:space="preserve"> от 03.08.2018 N 307-ФЗ; в ред. Федерального </w:t>
      </w:r>
      <w:hyperlink r:id="rId74" w:history="1">
        <w:r>
          <w:rPr>
            <w:color w:val="0000FF"/>
          </w:rPr>
          <w:t>закона</w:t>
        </w:r>
      </w:hyperlink>
      <w:r>
        <w:t xml:space="preserve"> от 30.12.2020 N 529-ФЗ)</w:t>
      </w:r>
    </w:p>
    <w:p w:rsidR="00000000" w:rsidRDefault="003361FE">
      <w:pPr>
        <w:pStyle w:val="ConsPlusNormal"/>
        <w:spacing w:before="240"/>
        <w:ind w:firstLine="540"/>
        <w:jc w:val="both"/>
      </w:pPr>
      <w:bookmarkStart w:id="29" w:name="Par218"/>
      <w:bookmarkEnd w:id="29"/>
      <w:r>
        <w:t>6. Материалы, полученные в ходе осуществления контроля за расходами лица, замещающего (занимающего) одн</w:t>
      </w:r>
      <w:r>
        <w:t xml:space="preserve">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w:t>
      </w:r>
      <w:r>
        <w:t>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w:t>
      </w:r>
      <w:r>
        <w:t>роля, в органы прокуратуры Российской Федерации.</w:t>
      </w:r>
    </w:p>
    <w:p w:rsidR="00000000" w:rsidRDefault="003361FE">
      <w:pPr>
        <w:pStyle w:val="ConsPlusNormal"/>
        <w:jc w:val="both"/>
      </w:pPr>
      <w:r>
        <w:t xml:space="preserve">(часть 6 введена Федеральным </w:t>
      </w:r>
      <w:hyperlink r:id="rId75" w:history="1">
        <w:r>
          <w:rPr>
            <w:color w:val="0000FF"/>
          </w:rPr>
          <w:t>законом</w:t>
        </w:r>
      </w:hyperlink>
      <w:r>
        <w:t xml:space="preserve"> от 03.08.2018 N 307-ФЗ)</w:t>
      </w:r>
    </w:p>
    <w:p w:rsidR="00000000" w:rsidRDefault="003361FE">
      <w:pPr>
        <w:pStyle w:val="ConsPlusNormal"/>
        <w:ind w:firstLine="540"/>
        <w:jc w:val="both"/>
      </w:pPr>
    </w:p>
    <w:p w:rsidR="00000000" w:rsidRDefault="003361FE">
      <w:pPr>
        <w:pStyle w:val="ConsPlusTitle"/>
        <w:ind w:firstLine="540"/>
        <w:jc w:val="both"/>
        <w:outlineLvl w:val="0"/>
      </w:pPr>
      <w:r>
        <w:t>Статья 17</w:t>
      </w:r>
    </w:p>
    <w:p w:rsidR="00000000" w:rsidRDefault="003361FE">
      <w:pPr>
        <w:pStyle w:val="ConsPlusNormal"/>
        <w:ind w:firstLine="540"/>
        <w:jc w:val="both"/>
      </w:pPr>
      <w:r>
        <w:t xml:space="preserve">(в ред. Федерального </w:t>
      </w:r>
      <w:hyperlink r:id="rId76" w:history="1">
        <w:r>
          <w:rPr>
            <w:color w:val="0000FF"/>
          </w:rPr>
          <w:t>закона</w:t>
        </w:r>
      </w:hyperlink>
      <w:r>
        <w:t xml:space="preserve"> от 03.08.2018 N 307-ФЗ)</w:t>
      </w:r>
    </w:p>
    <w:p w:rsidR="00000000" w:rsidRDefault="003361FE">
      <w:pPr>
        <w:pStyle w:val="ConsPlusNormal"/>
        <w:jc w:val="both"/>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00000">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000000" w:rsidRDefault="003361FE">
            <w:pPr>
              <w:pStyle w:val="ConsPlusNormal"/>
              <w:jc w:val="both"/>
            </w:pPr>
          </w:p>
        </w:tc>
        <w:tc>
          <w:tcPr>
            <w:tcW w:w="113" w:type="dxa"/>
            <w:shd w:val="clear" w:color="auto" w:fill="F4F3F8"/>
            <w:tcMar>
              <w:top w:w="0" w:type="dxa"/>
              <w:left w:w="0" w:type="dxa"/>
              <w:bottom w:w="0" w:type="dxa"/>
              <w:right w:w="0" w:type="dxa"/>
            </w:tcMar>
          </w:tcPr>
          <w:p w:rsidR="00000000" w:rsidRDefault="003361FE">
            <w:pPr>
              <w:pStyle w:val="ConsPlusNormal"/>
              <w:jc w:val="both"/>
            </w:pPr>
          </w:p>
        </w:tc>
        <w:tc>
          <w:tcPr>
            <w:tcW w:w="0" w:type="auto"/>
            <w:shd w:val="clear" w:color="auto" w:fill="F4F3F8"/>
            <w:tcMar>
              <w:top w:w="113" w:type="dxa"/>
              <w:left w:w="0" w:type="dxa"/>
              <w:bottom w:w="113" w:type="dxa"/>
              <w:right w:w="0" w:type="dxa"/>
            </w:tcMar>
          </w:tcPr>
          <w:p w:rsidR="00000000" w:rsidRDefault="003361FE">
            <w:pPr>
              <w:pStyle w:val="ConsPlusNormal"/>
              <w:jc w:val="both"/>
              <w:rPr>
                <w:color w:val="392C69"/>
              </w:rPr>
            </w:pPr>
            <w:r>
              <w:rPr>
                <w:color w:val="392C69"/>
              </w:rPr>
              <w:t>КонсультантПлюс: примечание.</w:t>
            </w:r>
          </w:p>
          <w:p w:rsidR="00000000" w:rsidRDefault="003361FE">
            <w:pPr>
              <w:pStyle w:val="ConsPlusNormal"/>
              <w:jc w:val="both"/>
              <w:rPr>
                <w:color w:val="392C69"/>
              </w:rPr>
            </w:pPr>
            <w:r>
              <w:rPr>
                <w:color w:val="392C69"/>
              </w:rPr>
              <w:t>О выявлении конституционно-правового смысла ч. 1 ст. 17 см. Постановления КС РФ от 09.0</w:t>
            </w:r>
            <w:r>
              <w:rPr>
                <w:color w:val="392C69"/>
              </w:rPr>
              <w:t xml:space="preserve">1.2019 </w:t>
            </w:r>
            <w:hyperlink r:id="rId77" w:history="1">
              <w:r>
                <w:rPr>
                  <w:color w:val="0000FF"/>
                </w:rPr>
                <w:t>N 1-П</w:t>
              </w:r>
            </w:hyperlink>
            <w:r>
              <w:rPr>
                <w:color w:val="392C69"/>
              </w:rPr>
              <w:t xml:space="preserve">, от 04.07.2022 </w:t>
            </w:r>
            <w:hyperlink r:id="rId78" w:history="1">
              <w:r>
                <w:rPr>
                  <w:color w:val="0000FF"/>
                </w:rPr>
                <w:t>N 27-П</w:t>
              </w:r>
            </w:hyperlink>
            <w:r>
              <w:rPr>
                <w:color w:val="392C69"/>
              </w:rPr>
              <w:t>.</w:t>
            </w:r>
          </w:p>
        </w:tc>
        <w:tc>
          <w:tcPr>
            <w:tcW w:w="113" w:type="dxa"/>
            <w:shd w:val="clear" w:color="auto" w:fill="F4F3F8"/>
            <w:tcMar>
              <w:top w:w="0" w:type="dxa"/>
              <w:left w:w="0" w:type="dxa"/>
              <w:bottom w:w="0" w:type="dxa"/>
              <w:right w:w="0" w:type="dxa"/>
            </w:tcMar>
          </w:tcPr>
          <w:p w:rsidR="00000000" w:rsidRDefault="003361FE">
            <w:pPr>
              <w:pStyle w:val="ConsPlusNormal"/>
              <w:jc w:val="both"/>
              <w:rPr>
                <w:color w:val="392C69"/>
              </w:rPr>
            </w:pPr>
          </w:p>
        </w:tc>
      </w:tr>
    </w:tbl>
    <w:p w:rsidR="00000000" w:rsidRDefault="003361FE">
      <w:pPr>
        <w:pStyle w:val="ConsPlusNormal"/>
        <w:spacing w:before="300"/>
        <w:ind w:firstLine="540"/>
        <w:jc w:val="both"/>
      </w:pPr>
      <w:bookmarkStart w:id="30" w:name="Par226"/>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ar213" w:tooltip="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79" w:history="1">
        <w:r>
          <w:rPr>
            <w:color w:val="0000FF"/>
          </w:rPr>
          <w:t>законом</w:t>
        </w:r>
      </w:hyperlink>
      <w:r>
        <w:t xml:space="preserve"> "О прокуратуре Российской Фе</w:t>
      </w:r>
      <w:r>
        <w:t>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w:t>
      </w:r>
      <w:r>
        <w:t xml:space="preserve">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ar33" w:tooltip="1) лиц, замещающих (занимающих):" w:history="1">
        <w:r>
          <w:rPr>
            <w:color w:val="0000FF"/>
          </w:rPr>
          <w:t>пу</w:t>
        </w:r>
        <w:r>
          <w:rPr>
            <w:color w:val="0000FF"/>
          </w:rPr>
          <w:t>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w:t>
      </w:r>
      <w:r>
        <w:t>ие в доход Российской Федерации невозможно.</w:t>
      </w:r>
    </w:p>
    <w:p w:rsidR="00000000" w:rsidRDefault="003361FE">
      <w:pPr>
        <w:pStyle w:val="ConsPlusNormal"/>
        <w:jc w:val="both"/>
      </w:pPr>
      <w:r>
        <w:t xml:space="preserve">(в ред. Федеральных законов от 31.07.2020 </w:t>
      </w:r>
      <w:hyperlink r:id="rId80" w:history="1">
        <w:r>
          <w:rPr>
            <w:color w:val="0000FF"/>
          </w:rPr>
          <w:t>N 259-ФЗ</w:t>
        </w:r>
      </w:hyperlink>
      <w:r>
        <w:t xml:space="preserve">, от 01.04.2022 </w:t>
      </w:r>
      <w:hyperlink r:id="rId81" w:history="1">
        <w:r>
          <w:rPr>
            <w:color w:val="0000FF"/>
          </w:rPr>
          <w:t>N 90-ФЗ</w:t>
        </w:r>
      </w:hyperlink>
      <w:r>
        <w:t>)</w:t>
      </w:r>
    </w:p>
    <w:p w:rsidR="00000000" w:rsidRDefault="003361FE">
      <w:pPr>
        <w:pStyle w:val="ConsPlusNormal"/>
        <w:spacing w:before="240"/>
        <w:ind w:firstLine="540"/>
        <w:jc w:val="both"/>
      </w:pPr>
      <w:bookmarkStart w:id="31" w:name="Par228"/>
      <w:bookmarkEnd w:id="31"/>
      <w:r>
        <w:t xml:space="preserve">2. При выявлении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w:t>
      </w:r>
      <w:r>
        <w:t>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w:t>
      </w:r>
      <w:r>
        <w:t xml:space="preserve">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w:t>
      </w:r>
      <w:r>
        <w:t>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000000" w:rsidRDefault="003361FE">
      <w:pPr>
        <w:pStyle w:val="ConsPlusNormal"/>
        <w:jc w:val="both"/>
      </w:pPr>
      <w:r>
        <w:t>(в ред. Фе</w:t>
      </w:r>
      <w:r>
        <w:t xml:space="preserve">деральных законов от 31.07.2020 </w:t>
      </w:r>
      <w:hyperlink r:id="rId82" w:history="1">
        <w:r>
          <w:rPr>
            <w:color w:val="0000FF"/>
          </w:rPr>
          <w:t>N 259-ФЗ</w:t>
        </w:r>
      </w:hyperlink>
      <w:r>
        <w:t xml:space="preserve">, от 01.04.2022 </w:t>
      </w:r>
      <w:hyperlink r:id="rId83" w:history="1">
        <w:r>
          <w:rPr>
            <w:color w:val="0000FF"/>
          </w:rPr>
          <w:t>N 90-ФЗ</w:t>
        </w:r>
      </w:hyperlink>
      <w:r>
        <w:t>)</w:t>
      </w:r>
    </w:p>
    <w:p w:rsidR="00000000" w:rsidRDefault="003361FE">
      <w:pPr>
        <w:pStyle w:val="ConsPlusNormal"/>
        <w:spacing w:before="24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ar226" w:tooltip="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воей компетенции, установленной Федеральным законом &quot;О прокуратуре Российской Федерации&quo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 w:history="1">
        <w:r>
          <w:rPr>
            <w:color w:val="0000FF"/>
          </w:rPr>
          <w:t>частями 1</w:t>
        </w:r>
      </w:hyperlink>
      <w:r>
        <w:t xml:space="preserve"> и </w:t>
      </w:r>
      <w:hyperlink w:anchor="Par228" w:tooltip="2. При выявлении в ходе осуществл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 w:history="1">
        <w:r>
          <w:rPr>
            <w:color w:val="0000FF"/>
          </w:rPr>
          <w:t>2</w:t>
        </w:r>
      </w:hyperlink>
      <w:r>
        <w:t xml:space="preserve"> настоящей статьи в суд доля д</w:t>
      </w:r>
      <w:r>
        <w:t xml:space="preserve">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w:t>
      </w:r>
      <w:r>
        <w:t xml:space="preserve">должностей, указанных в </w:t>
      </w:r>
      <w:hyperlink w:anchor="Par33" w:tooltip="1) лиц, замещающих (занимающих):"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w:t>
      </w:r>
      <w:r>
        <w:t>оимости этой части имущества.</w:t>
      </w:r>
    </w:p>
    <w:p w:rsidR="00000000" w:rsidRDefault="003361FE">
      <w:pPr>
        <w:pStyle w:val="ConsPlusNormal"/>
        <w:spacing w:before="240"/>
        <w:ind w:firstLine="540"/>
        <w:jc w:val="both"/>
      </w:pPr>
      <w:r>
        <w:t>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w:t>
      </w:r>
      <w:r>
        <w:t xml:space="preserve">х) капиталах организаций), цифровых финансовых активов, цифровой валюты, в отношении которых лицом, замещающим (занимающим) или замещавшим (занимавшим) одну из должностей, указанных в </w:t>
      </w:r>
      <w:hyperlink w:anchor="Par33" w:tooltip="1) лиц, замещающих (занимающих):" w:history="1">
        <w:r>
          <w:rPr>
            <w:color w:val="0000FF"/>
          </w:rPr>
          <w:t xml:space="preserve">пункте 1 части </w:t>
        </w:r>
        <w:r>
          <w:rPr>
            <w:color w:val="0000FF"/>
          </w:rPr>
          <w:t>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w:t>
      </w:r>
      <w:r>
        <w:t>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000000" w:rsidRDefault="003361FE">
      <w:pPr>
        <w:pStyle w:val="ConsPlusNormal"/>
        <w:jc w:val="both"/>
      </w:pPr>
      <w:r>
        <w:t xml:space="preserve">(в ред. Федеральных законов от 31.07.2020 </w:t>
      </w:r>
      <w:hyperlink r:id="rId84" w:history="1">
        <w:r>
          <w:rPr>
            <w:color w:val="0000FF"/>
          </w:rPr>
          <w:t>N 259-ФЗ</w:t>
        </w:r>
      </w:hyperlink>
      <w:r>
        <w:t xml:space="preserve">, от 01.04.2022 </w:t>
      </w:r>
      <w:hyperlink r:id="rId85" w:history="1">
        <w:r>
          <w:rPr>
            <w:color w:val="0000FF"/>
          </w:rPr>
          <w:t>N 90-ФЗ</w:t>
        </w:r>
      </w:hyperlink>
      <w:r>
        <w:t>)</w:t>
      </w:r>
    </w:p>
    <w:p w:rsidR="00000000" w:rsidRDefault="003361FE">
      <w:pPr>
        <w:pStyle w:val="ConsPlusNormal"/>
        <w:ind w:firstLine="540"/>
        <w:jc w:val="both"/>
      </w:pPr>
    </w:p>
    <w:p w:rsidR="00000000" w:rsidRDefault="003361FE">
      <w:pPr>
        <w:pStyle w:val="ConsPlusTitle"/>
        <w:ind w:firstLine="540"/>
        <w:jc w:val="both"/>
        <w:outlineLvl w:val="0"/>
      </w:pPr>
      <w:r>
        <w:t>Статья 18</w:t>
      </w:r>
    </w:p>
    <w:p w:rsidR="00000000" w:rsidRDefault="003361FE">
      <w:pPr>
        <w:pStyle w:val="ConsPlusNormal"/>
        <w:ind w:firstLine="540"/>
        <w:jc w:val="both"/>
      </w:pPr>
    </w:p>
    <w:p w:rsidR="00000000" w:rsidRDefault="003361FE">
      <w:pPr>
        <w:pStyle w:val="ConsPlusNormal"/>
        <w:ind w:firstLine="540"/>
        <w:jc w:val="both"/>
      </w:pPr>
      <w:r>
        <w:t>1. Настоящий Федеральный закон вступ</w:t>
      </w:r>
      <w:r>
        <w:t>ает в силу с 1 января 2013 года.</w:t>
      </w:r>
    </w:p>
    <w:p w:rsidR="00000000" w:rsidRDefault="003361FE">
      <w:pPr>
        <w:pStyle w:val="ConsPlusNormal"/>
        <w:spacing w:before="240"/>
        <w:ind w:firstLine="540"/>
        <w:jc w:val="both"/>
      </w:pPr>
      <w:r>
        <w:t xml:space="preserve">2. Обязанность, предусмотренная </w:t>
      </w:r>
      <w:hyperlink w:anchor="Par65" w:tooltip="Статья 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000000" w:rsidRDefault="003361FE">
      <w:pPr>
        <w:pStyle w:val="ConsPlusNormal"/>
        <w:ind w:firstLine="540"/>
        <w:jc w:val="both"/>
      </w:pPr>
    </w:p>
    <w:p w:rsidR="00000000" w:rsidRDefault="003361FE">
      <w:pPr>
        <w:pStyle w:val="ConsPlusNormal"/>
        <w:jc w:val="right"/>
      </w:pPr>
      <w:r>
        <w:t>Президент</w:t>
      </w:r>
    </w:p>
    <w:p w:rsidR="00000000" w:rsidRDefault="003361FE">
      <w:pPr>
        <w:pStyle w:val="ConsPlusNormal"/>
        <w:jc w:val="right"/>
      </w:pPr>
      <w:r>
        <w:t>Российской Федерации</w:t>
      </w:r>
    </w:p>
    <w:p w:rsidR="00000000" w:rsidRDefault="003361FE">
      <w:pPr>
        <w:pStyle w:val="ConsPlusNormal"/>
        <w:jc w:val="right"/>
      </w:pPr>
      <w:r>
        <w:t>В.ПУТИН</w:t>
      </w:r>
    </w:p>
    <w:p w:rsidR="00000000" w:rsidRDefault="003361FE">
      <w:pPr>
        <w:pStyle w:val="ConsPlusNormal"/>
      </w:pPr>
      <w:r>
        <w:t>Москва, Кремль</w:t>
      </w:r>
    </w:p>
    <w:p w:rsidR="00000000" w:rsidRDefault="003361FE">
      <w:pPr>
        <w:pStyle w:val="ConsPlusNormal"/>
        <w:spacing w:before="240"/>
      </w:pPr>
      <w:r>
        <w:t>3 декабря 2012 года</w:t>
      </w:r>
    </w:p>
    <w:p w:rsidR="00000000" w:rsidRDefault="003361FE">
      <w:pPr>
        <w:pStyle w:val="ConsPlusNormal"/>
        <w:spacing w:before="240"/>
      </w:pPr>
      <w:r>
        <w:t>N 230-ФЗ</w:t>
      </w:r>
    </w:p>
    <w:p w:rsidR="00000000" w:rsidRDefault="003361FE">
      <w:pPr>
        <w:pStyle w:val="ConsPlusNormal"/>
        <w:ind w:firstLine="540"/>
        <w:jc w:val="both"/>
      </w:pPr>
    </w:p>
    <w:p w:rsidR="00000000" w:rsidRDefault="003361FE">
      <w:pPr>
        <w:pStyle w:val="ConsPlusNormal"/>
        <w:ind w:firstLine="540"/>
        <w:jc w:val="both"/>
      </w:pPr>
    </w:p>
    <w:p w:rsidR="003361FE" w:rsidRDefault="003361FE">
      <w:pPr>
        <w:pStyle w:val="ConsPlusNormal"/>
        <w:pBdr>
          <w:top w:val="single" w:sz="6" w:space="0" w:color="auto"/>
        </w:pBdr>
        <w:spacing w:before="100" w:after="100"/>
        <w:jc w:val="both"/>
        <w:rPr>
          <w:sz w:val="2"/>
          <w:szCs w:val="2"/>
        </w:rPr>
      </w:pPr>
    </w:p>
    <w:sectPr w:rsidR="003361FE">
      <w:headerReference w:type="default" r:id="rId86"/>
      <w:footerReference w:type="default" r:id="rId8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1FE" w:rsidRDefault="003361FE">
      <w:pPr>
        <w:spacing w:after="0" w:line="240" w:lineRule="auto"/>
      </w:pPr>
      <w:r>
        <w:separator/>
      </w:r>
    </w:p>
  </w:endnote>
  <w:endnote w:type="continuationSeparator" w:id="0">
    <w:p w:rsidR="003361FE" w:rsidRDefault="00336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361FE">
    <w:pPr>
      <w:pStyle w:val="ConsPlusNormal"/>
      <w:pBdr>
        <w:bottom w:val="single" w:sz="12" w:space="0" w:color="auto"/>
      </w:pBdr>
      <w:jc w:val="center"/>
      <w:rPr>
        <w:sz w:val="2"/>
        <w:szCs w:val="2"/>
      </w:rPr>
    </w:pPr>
  </w:p>
  <w:p w:rsidR="00000000" w:rsidRDefault="003361FE">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1FE" w:rsidRDefault="003361FE">
      <w:pPr>
        <w:spacing w:after="0" w:line="240" w:lineRule="auto"/>
      </w:pPr>
      <w:r>
        <w:separator/>
      </w:r>
    </w:p>
  </w:footnote>
  <w:footnote w:type="continuationSeparator" w:id="0">
    <w:p w:rsidR="003361FE" w:rsidRDefault="003361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361FE">
    <w:pPr>
      <w:pStyle w:val="ConsPlusNormal"/>
      <w:pBdr>
        <w:bottom w:val="single" w:sz="12" w:space="0" w:color="auto"/>
      </w:pBdr>
      <w:jc w:val="center"/>
      <w:rPr>
        <w:sz w:val="2"/>
        <w:szCs w:val="2"/>
      </w:rPr>
    </w:pPr>
  </w:p>
  <w:p w:rsidR="00000000" w:rsidRDefault="003361F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BB"/>
    <w:rsid w:val="003361FE"/>
    <w:rsid w:val="00C77C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73D162"/>
  <w14:defaultImageDpi w14:val="0"/>
  <w15:docId w15:val="{DE13294B-F9CC-4BDF-978C-AF07EB9B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C77CBB"/>
    <w:pPr>
      <w:tabs>
        <w:tab w:val="center" w:pos="4677"/>
        <w:tab w:val="right" w:pos="9355"/>
      </w:tabs>
    </w:pPr>
  </w:style>
  <w:style w:type="character" w:customStyle="1" w:styleId="a4">
    <w:name w:val="Верхний колонтитул Знак"/>
    <w:basedOn w:val="a0"/>
    <w:link w:val="a3"/>
    <w:uiPriority w:val="99"/>
    <w:rsid w:val="00C77CBB"/>
  </w:style>
  <w:style w:type="paragraph" w:styleId="a5">
    <w:name w:val="footer"/>
    <w:basedOn w:val="a"/>
    <w:link w:val="a6"/>
    <w:uiPriority w:val="99"/>
    <w:unhideWhenUsed/>
    <w:rsid w:val="00C77CBB"/>
    <w:pPr>
      <w:tabs>
        <w:tab w:val="center" w:pos="4677"/>
        <w:tab w:val="right" w:pos="9355"/>
      </w:tabs>
    </w:pPr>
  </w:style>
  <w:style w:type="character" w:customStyle="1" w:styleId="a6">
    <w:name w:val="Нижний колонтитул Знак"/>
    <w:basedOn w:val="a0"/>
    <w:link w:val="a5"/>
    <w:uiPriority w:val="99"/>
    <w:rsid w:val="00C77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372699&amp;date=14.09.2022&amp;dst=100038&amp;field=134" TargetMode="External"/><Relationship Id="rId21" Type="http://schemas.openxmlformats.org/officeDocument/2006/relationships/hyperlink" Target="https://login.consultant.ru/link/?req=doc&amp;base=LAW&amp;n=172489&amp;date=14.09.2022&amp;dst=100122&amp;field=134" TargetMode="External"/><Relationship Id="rId42" Type="http://schemas.openxmlformats.org/officeDocument/2006/relationships/hyperlink" Target="https://login.consultant.ru/link/?req=doc&amp;base=LAW&amp;n=413433&amp;date=14.09.2022&amp;dst=100027&amp;field=134" TargetMode="External"/><Relationship Id="rId47" Type="http://schemas.openxmlformats.org/officeDocument/2006/relationships/hyperlink" Target="https://login.consultant.ru/link/?req=doc&amp;base=LAW&amp;n=405487&amp;date=14.09.2022&amp;dst=100041&amp;field=134" TargetMode="External"/><Relationship Id="rId63" Type="http://schemas.openxmlformats.org/officeDocument/2006/relationships/hyperlink" Target="https://login.consultant.ru/link/?req=doc&amp;base=LAW&amp;n=413544&amp;date=14.09.2022" TargetMode="External"/><Relationship Id="rId68" Type="http://schemas.openxmlformats.org/officeDocument/2006/relationships/hyperlink" Target="https://login.consultant.ru/link/?req=doc&amp;base=LAW&amp;n=304076&amp;date=14.09.2022&amp;dst=100129&amp;field=134" TargetMode="External"/><Relationship Id="rId84" Type="http://schemas.openxmlformats.org/officeDocument/2006/relationships/hyperlink" Target="https://login.consultant.ru/link/?req=doc&amp;base=LAW&amp;n=422194&amp;date=14.09.2022&amp;dst=100372&amp;field=134" TargetMode="External"/><Relationship Id="rId89" Type="http://schemas.openxmlformats.org/officeDocument/2006/relationships/theme" Target="theme/theme1.xml"/><Relationship Id="rId16" Type="http://schemas.openxmlformats.org/officeDocument/2006/relationships/hyperlink" Target="https://login.consultant.ru/link/?req=doc&amp;base=LAW&amp;n=172489&amp;date=14.09.2022&amp;dst=100112&amp;field=134" TargetMode="External"/><Relationship Id="rId11" Type="http://schemas.openxmlformats.org/officeDocument/2006/relationships/hyperlink" Target="https://login.consultant.ru/link/?req=doc&amp;base=LAW&amp;n=372699&amp;date=14.09.2022&amp;dst=100036&amp;field=134" TargetMode="External"/><Relationship Id="rId32" Type="http://schemas.openxmlformats.org/officeDocument/2006/relationships/hyperlink" Target="https://login.consultant.ru/link/?req=doc&amp;base=LAW&amp;n=413433&amp;date=14.09.2022&amp;dst=100023&amp;field=134" TargetMode="External"/><Relationship Id="rId37" Type="http://schemas.openxmlformats.org/officeDocument/2006/relationships/hyperlink" Target="https://login.consultant.ru/link/?req=doc&amp;base=LAW&amp;n=304076&amp;date=14.09.2022&amp;dst=100097&amp;field=134" TargetMode="External"/><Relationship Id="rId53" Type="http://schemas.openxmlformats.org/officeDocument/2006/relationships/hyperlink" Target="https://login.consultant.ru/link/?req=doc&amp;base=LAW&amp;n=405487&amp;date=14.09.2022&amp;dst=100045&amp;field=134" TargetMode="External"/><Relationship Id="rId58" Type="http://schemas.openxmlformats.org/officeDocument/2006/relationships/hyperlink" Target="https://login.consultant.ru/link/?req=doc&amp;base=LAW&amp;n=422194&amp;date=14.09.2022&amp;dst=100367&amp;field=134" TargetMode="External"/><Relationship Id="rId74" Type="http://schemas.openxmlformats.org/officeDocument/2006/relationships/hyperlink" Target="https://login.consultant.ru/link/?req=doc&amp;base=LAW&amp;n=372699&amp;date=14.09.2022&amp;dst=100042&amp;field=134" TargetMode="External"/><Relationship Id="rId79" Type="http://schemas.openxmlformats.org/officeDocument/2006/relationships/hyperlink" Target="https://login.consultant.ru/link/?req=doc&amp;base=LAW&amp;n=419229&amp;date=14.09.2022" TargetMode="External"/><Relationship Id="rId5" Type="http://schemas.openxmlformats.org/officeDocument/2006/relationships/endnotes" Target="endnotes.xml"/><Relationship Id="rId14" Type="http://schemas.openxmlformats.org/officeDocument/2006/relationships/hyperlink" Target="https://login.consultant.ru/link/?req=doc&amp;base=LAW&amp;n=172489&amp;date=14.09.2022&amp;dst=100108&amp;field=134" TargetMode="External"/><Relationship Id="rId22" Type="http://schemas.openxmlformats.org/officeDocument/2006/relationships/hyperlink" Target="https://login.consultant.ru/link/?req=doc&amp;base=LAW&amp;n=172489&amp;date=14.09.2022&amp;dst=100124&amp;field=134" TargetMode="External"/><Relationship Id="rId27" Type="http://schemas.openxmlformats.org/officeDocument/2006/relationships/hyperlink" Target="https://login.consultant.ru/link/?req=doc&amp;base=LAW&amp;n=304076&amp;date=14.09.2022&amp;dst=100093&amp;field=134" TargetMode="External"/><Relationship Id="rId30" Type="http://schemas.openxmlformats.org/officeDocument/2006/relationships/hyperlink" Target="https://login.consultant.ru/link/?req=doc&amp;base=LAW&amp;n=172489&amp;date=14.09.2022&amp;dst=100128&amp;field=134" TargetMode="External"/><Relationship Id="rId35" Type="http://schemas.openxmlformats.org/officeDocument/2006/relationships/hyperlink" Target="https://login.consultant.ru/link/?req=doc&amp;base=LAW&amp;n=413433&amp;date=14.09.2022&amp;dst=100025&amp;field=134" TargetMode="External"/><Relationship Id="rId43" Type="http://schemas.openxmlformats.org/officeDocument/2006/relationships/hyperlink" Target="https://login.consultant.ru/link/?req=doc&amp;base=LAW&amp;n=422194&amp;date=14.09.2022&amp;dst=100366&amp;field=134" TargetMode="External"/><Relationship Id="rId48" Type="http://schemas.openxmlformats.org/officeDocument/2006/relationships/hyperlink" Target="https://login.consultant.ru/link/?req=doc&amp;base=LAW&amp;n=405487&amp;date=14.09.2022&amp;dst=100042&amp;field=134" TargetMode="External"/><Relationship Id="rId56" Type="http://schemas.openxmlformats.org/officeDocument/2006/relationships/hyperlink" Target="https://login.consultant.ru/link/?req=doc&amp;base=LAW&amp;n=299400&amp;date=14.09.2022&amp;dst=100085&amp;field=134" TargetMode="External"/><Relationship Id="rId64" Type="http://schemas.openxmlformats.org/officeDocument/2006/relationships/hyperlink" Target="https://login.consultant.ru/link/?req=doc&amp;base=LAW&amp;n=304076&amp;date=14.09.2022&amp;dst=100113&amp;field=134" TargetMode="External"/><Relationship Id="rId69" Type="http://schemas.openxmlformats.org/officeDocument/2006/relationships/hyperlink" Target="https://login.consultant.ru/link/?req=doc&amp;base=LAW&amp;n=299400&amp;date=14.09.2022&amp;dst=100086&amp;field=134" TargetMode="External"/><Relationship Id="rId77" Type="http://schemas.openxmlformats.org/officeDocument/2006/relationships/hyperlink" Target="https://login.consultant.ru/link/?req=doc&amp;base=LAW&amp;n=315586&amp;date=14.09.2022&amp;dst=100046&amp;field=134" TargetMode="External"/><Relationship Id="rId8" Type="http://schemas.openxmlformats.org/officeDocument/2006/relationships/hyperlink" Target="https://login.consultant.ru/link/?req=doc&amp;base=LAW&amp;n=299400&amp;date=14.09.2022&amp;dst=100079&amp;field=134" TargetMode="External"/><Relationship Id="rId51" Type="http://schemas.openxmlformats.org/officeDocument/2006/relationships/hyperlink" Target="https://login.consultant.ru/link/?req=doc&amp;base=LAW&amp;n=304076&amp;date=14.09.2022&amp;dst=100105&amp;field=134" TargetMode="External"/><Relationship Id="rId72" Type="http://schemas.openxmlformats.org/officeDocument/2006/relationships/hyperlink" Target="https://login.consultant.ru/link/?req=doc&amp;base=LAW&amp;n=304076&amp;date=14.09.2022&amp;dst=100135&amp;field=134" TargetMode="External"/><Relationship Id="rId80" Type="http://schemas.openxmlformats.org/officeDocument/2006/relationships/hyperlink" Target="https://login.consultant.ru/link/?req=doc&amp;base=LAW&amp;n=422194&amp;date=14.09.2022&amp;dst=100370&amp;field=134" TargetMode="External"/><Relationship Id="rId85" Type="http://schemas.openxmlformats.org/officeDocument/2006/relationships/hyperlink" Target="https://login.consultant.ru/link/?req=doc&amp;base=LAW&amp;n=413433&amp;date=14.09.2022&amp;dst=100034&amp;field=13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05487&amp;date=14.09.2022&amp;dst=100037&amp;field=134" TargetMode="External"/><Relationship Id="rId17" Type="http://schemas.openxmlformats.org/officeDocument/2006/relationships/hyperlink" Target="https://login.consultant.ru/link/?req=doc&amp;base=LAW&amp;n=172489&amp;date=14.09.2022&amp;dst=100114&amp;field=134" TargetMode="External"/><Relationship Id="rId25" Type="http://schemas.openxmlformats.org/officeDocument/2006/relationships/hyperlink" Target="https://login.consultant.ru/link/?req=doc&amp;base=LAW&amp;n=304076&amp;date=14.09.2022&amp;dst=100091&amp;field=134" TargetMode="External"/><Relationship Id="rId33" Type="http://schemas.openxmlformats.org/officeDocument/2006/relationships/hyperlink" Target="https://login.consultant.ru/link/?req=doc&amp;base=LAW&amp;n=172489&amp;date=14.09.2022&amp;dst=100133&amp;field=134" TargetMode="External"/><Relationship Id="rId38" Type="http://schemas.openxmlformats.org/officeDocument/2006/relationships/hyperlink" Target="https://login.consultant.ru/link/?req=doc&amp;base=LAW&amp;n=304076&amp;date=14.09.2022&amp;dst=100099&amp;field=134" TargetMode="External"/><Relationship Id="rId46" Type="http://schemas.openxmlformats.org/officeDocument/2006/relationships/hyperlink" Target="https://login.consultant.ru/link/?req=doc&amp;base=LAW&amp;n=304076&amp;date=14.09.2022&amp;dst=100102&amp;field=134" TargetMode="External"/><Relationship Id="rId59" Type="http://schemas.openxmlformats.org/officeDocument/2006/relationships/hyperlink" Target="https://login.consultant.ru/link/?req=doc&amp;base=LAW&amp;n=413433&amp;date=14.09.2022&amp;dst=100029&amp;field=134" TargetMode="External"/><Relationship Id="rId67" Type="http://schemas.openxmlformats.org/officeDocument/2006/relationships/hyperlink" Target="https://login.consultant.ru/link/?req=doc&amp;base=LAW&amp;n=405487&amp;date=14.09.2022&amp;dst=100046&amp;field=134" TargetMode="External"/><Relationship Id="rId20" Type="http://schemas.openxmlformats.org/officeDocument/2006/relationships/hyperlink" Target="https://login.consultant.ru/link/?req=doc&amp;base=LAW&amp;n=172489&amp;date=14.09.2022&amp;dst=100120&amp;field=134" TargetMode="External"/><Relationship Id="rId41" Type="http://schemas.openxmlformats.org/officeDocument/2006/relationships/hyperlink" Target="https://login.consultant.ru/link/?req=doc&amp;base=LAW&amp;n=422194&amp;date=14.09.2022&amp;dst=100365&amp;field=134" TargetMode="External"/><Relationship Id="rId54" Type="http://schemas.openxmlformats.org/officeDocument/2006/relationships/hyperlink" Target="https://login.consultant.ru/link/?req=doc&amp;base=LAW&amp;n=304076&amp;date=14.09.2022&amp;dst=100106&amp;field=134" TargetMode="External"/><Relationship Id="rId62" Type="http://schemas.openxmlformats.org/officeDocument/2006/relationships/hyperlink" Target="https://login.consultant.ru/link/?req=doc&amp;base=LAW&amp;n=304076&amp;date=14.09.2022&amp;dst=100111&amp;field=134" TargetMode="External"/><Relationship Id="rId70" Type="http://schemas.openxmlformats.org/officeDocument/2006/relationships/hyperlink" Target="https://login.consultant.ru/link/?req=doc&amp;base=LAW&amp;n=304076&amp;date=14.09.2022&amp;dst=100134&amp;field=134" TargetMode="External"/><Relationship Id="rId75" Type="http://schemas.openxmlformats.org/officeDocument/2006/relationships/hyperlink" Target="https://login.consultant.ru/link/?req=doc&amp;base=LAW&amp;n=304076&amp;date=14.09.2022&amp;dst=100138&amp;field=134" TargetMode="External"/><Relationship Id="rId83" Type="http://schemas.openxmlformats.org/officeDocument/2006/relationships/hyperlink" Target="https://login.consultant.ru/link/?req=doc&amp;base=LAW&amp;n=413433&amp;date=14.09.2022&amp;dst=100033&amp;field=134"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LAW&amp;n=172489&amp;date=14.09.2022&amp;dst=100107&amp;field=134" TargetMode="External"/><Relationship Id="rId15" Type="http://schemas.openxmlformats.org/officeDocument/2006/relationships/hyperlink" Target="https://login.consultant.ru/link/?req=doc&amp;base=LAW&amp;n=404365&amp;date=14.09.2022&amp;dst=100047&amp;field=134" TargetMode="External"/><Relationship Id="rId23" Type="http://schemas.openxmlformats.org/officeDocument/2006/relationships/hyperlink" Target="https://login.consultant.ru/link/?req=doc&amp;base=LAW&amp;n=172489&amp;date=14.09.2022&amp;dst=100126&amp;field=134" TargetMode="External"/><Relationship Id="rId28" Type="http://schemas.openxmlformats.org/officeDocument/2006/relationships/hyperlink" Target="https://login.consultant.ru/link/?req=doc&amp;base=LAW&amp;n=372699&amp;date=14.09.2022&amp;dst=100039&amp;field=134" TargetMode="External"/><Relationship Id="rId36" Type="http://schemas.openxmlformats.org/officeDocument/2006/relationships/hyperlink" Target="https://login.consultant.ru/link/?req=doc&amp;base=LAW&amp;n=299400&amp;date=14.09.2022&amp;dst=100082&amp;field=134" TargetMode="External"/><Relationship Id="rId49" Type="http://schemas.openxmlformats.org/officeDocument/2006/relationships/hyperlink" Target="https://login.consultant.ru/link/?req=doc&amp;base=LAW&amp;n=304076&amp;date=14.09.2022&amp;dst=100103&amp;field=134" TargetMode="External"/><Relationship Id="rId57" Type="http://schemas.openxmlformats.org/officeDocument/2006/relationships/hyperlink" Target="https://login.consultant.ru/link/?req=doc&amp;base=LAW&amp;n=304076&amp;date=14.09.2022&amp;dst=100108&amp;field=134" TargetMode="External"/><Relationship Id="rId10" Type="http://schemas.openxmlformats.org/officeDocument/2006/relationships/hyperlink" Target="https://login.consultant.ru/link/?req=doc&amp;base=LAW&amp;n=422194&amp;date=14.09.2022&amp;dst=100360&amp;field=134" TargetMode="External"/><Relationship Id="rId31" Type="http://schemas.openxmlformats.org/officeDocument/2006/relationships/hyperlink" Target="https://login.consultant.ru/link/?req=doc&amp;base=LAW&amp;n=422194&amp;date=14.09.2022&amp;dst=100361&amp;field=134" TargetMode="External"/><Relationship Id="rId44" Type="http://schemas.openxmlformats.org/officeDocument/2006/relationships/hyperlink" Target="https://login.consultant.ru/link/?req=doc&amp;base=LAW&amp;n=413433&amp;date=14.09.2022&amp;dst=100028&amp;field=134" TargetMode="External"/><Relationship Id="rId52" Type="http://schemas.openxmlformats.org/officeDocument/2006/relationships/hyperlink" Target="https://login.consultant.ru/link/?req=doc&amp;base=LAW&amp;n=405487&amp;date=14.09.2022&amp;dst=100044&amp;field=134" TargetMode="External"/><Relationship Id="rId60" Type="http://schemas.openxmlformats.org/officeDocument/2006/relationships/hyperlink" Target="https://login.consultant.ru/link/?req=doc&amp;base=LAW&amp;n=304076&amp;date=14.09.2022&amp;dst=100110&amp;field=134" TargetMode="External"/><Relationship Id="rId65" Type="http://schemas.openxmlformats.org/officeDocument/2006/relationships/hyperlink" Target="https://login.consultant.ru/link/?req=doc&amp;base=LAW&amp;n=422194&amp;date=14.09.2022&amp;dst=100368&amp;field=134" TargetMode="External"/><Relationship Id="rId73" Type="http://schemas.openxmlformats.org/officeDocument/2006/relationships/hyperlink" Target="https://login.consultant.ru/link/?req=doc&amp;base=LAW&amp;n=304076&amp;date=14.09.2022&amp;dst=100136&amp;field=134" TargetMode="External"/><Relationship Id="rId78" Type="http://schemas.openxmlformats.org/officeDocument/2006/relationships/hyperlink" Target="https://login.consultant.ru/link/?req=doc&amp;base=LAW&amp;n=421104&amp;date=14.09.2022&amp;dst=100063&amp;field=134" TargetMode="External"/><Relationship Id="rId81" Type="http://schemas.openxmlformats.org/officeDocument/2006/relationships/hyperlink" Target="https://login.consultant.ru/link/?req=doc&amp;base=LAW&amp;n=413433&amp;date=14.09.2022&amp;dst=100032&amp;field=134" TargetMode="External"/><Relationship Id="rId86"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amp;base=LAW&amp;n=304076&amp;date=14.09.2022&amp;dst=100089&amp;field=134" TargetMode="External"/><Relationship Id="rId13" Type="http://schemas.openxmlformats.org/officeDocument/2006/relationships/hyperlink" Target="https://login.consultant.ru/link/?req=doc&amp;base=LAW&amp;n=413433&amp;date=14.09.2022&amp;dst=100022&amp;field=134" TargetMode="External"/><Relationship Id="rId18" Type="http://schemas.openxmlformats.org/officeDocument/2006/relationships/hyperlink" Target="https://login.consultant.ru/link/?req=doc&amp;base=LAW&amp;n=172489&amp;date=14.09.2022&amp;dst=100116&amp;field=134" TargetMode="External"/><Relationship Id="rId39" Type="http://schemas.openxmlformats.org/officeDocument/2006/relationships/hyperlink" Target="https://login.consultant.ru/link/?req=doc&amp;base=LAW&amp;n=304076&amp;date=14.09.2022&amp;dst=100100&amp;field=134" TargetMode="External"/><Relationship Id="rId34" Type="http://schemas.openxmlformats.org/officeDocument/2006/relationships/hyperlink" Target="https://login.consultant.ru/link/?req=doc&amp;base=LAW&amp;n=422194&amp;date=14.09.2022&amp;dst=100363&amp;field=134" TargetMode="External"/><Relationship Id="rId50" Type="http://schemas.openxmlformats.org/officeDocument/2006/relationships/hyperlink" Target="https://login.consultant.ru/link/?req=doc&amp;base=LAW&amp;n=299400&amp;date=14.09.2022&amp;dst=100084&amp;field=134" TargetMode="External"/><Relationship Id="rId55" Type="http://schemas.openxmlformats.org/officeDocument/2006/relationships/hyperlink" Target="https://login.consultant.ru/link/?req=doc&amp;base=LAW&amp;n=172489&amp;date=14.09.2022&amp;dst=100137&amp;field=134" TargetMode="External"/><Relationship Id="rId76" Type="http://schemas.openxmlformats.org/officeDocument/2006/relationships/hyperlink" Target="https://login.consultant.ru/link/?req=doc&amp;base=LAW&amp;n=304076&amp;date=14.09.2022&amp;dst=100140&amp;field=134" TargetMode="External"/><Relationship Id="rId7" Type="http://schemas.openxmlformats.org/officeDocument/2006/relationships/hyperlink" Target="https://login.consultant.ru/link/?req=doc&amp;base=LAW&amp;n=404365&amp;date=14.09.2022&amp;dst=100047&amp;field=134" TargetMode="External"/><Relationship Id="rId71" Type="http://schemas.openxmlformats.org/officeDocument/2006/relationships/hyperlink" Target="https://login.consultant.ru/link/?req=doc&amp;base=LAW&amp;n=372699&amp;date=14.09.2022&amp;dst=100041&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04076&amp;date=14.09.2022&amp;dst=100095&amp;field=134" TargetMode="External"/><Relationship Id="rId24" Type="http://schemas.openxmlformats.org/officeDocument/2006/relationships/hyperlink" Target="https://login.consultant.ru/link/?req=doc&amp;base=LAW&amp;n=405487&amp;date=14.09.2022&amp;dst=100038&amp;field=134" TargetMode="External"/><Relationship Id="rId40" Type="http://schemas.openxmlformats.org/officeDocument/2006/relationships/hyperlink" Target="https://login.consultant.ru/link/?req=doc&amp;base=LAW&amp;n=172489&amp;date=14.09.2022&amp;dst=100135&amp;field=134" TargetMode="External"/><Relationship Id="rId45" Type="http://schemas.openxmlformats.org/officeDocument/2006/relationships/hyperlink" Target="https://login.consultant.ru/link/?req=doc&amp;base=LAW&amp;n=299400&amp;date=14.09.2022&amp;dst=100083&amp;field=134" TargetMode="External"/><Relationship Id="rId66" Type="http://schemas.openxmlformats.org/officeDocument/2006/relationships/hyperlink" Target="https://login.consultant.ru/link/?req=doc&amp;base=LAW&amp;n=413433&amp;date=14.09.2022&amp;dst=100030&amp;field=134" TargetMode="External"/><Relationship Id="rId87" Type="http://schemas.openxmlformats.org/officeDocument/2006/relationships/footer" Target="footer1.xml"/><Relationship Id="rId61" Type="http://schemas.openxmlformats.org/officeDocument/2006/relationships/hyperlink" Target="https://login.consultant.ru/link/?req=doc&amp;base=LAW&amp;n=410341&amp;date=14.09.2022&amp;dst=100343&amp;field=134" TargetMode="External"/><Relationship Id="rId82" Type="http://schemas.openxmlformats.org/officeDocument/2006/relationships/hyperlink" Target="https://login.consultant.ru/link/?req=doc&amp;base=LAW&amp;n=422194&amp;date=14.09.2022&amp;dst=100371&amp;field=134" TargetMode="External"/><Relationship Id="rId19" Type="http://schemas.openxmlformats.org/officeDocument/2006/relationships/hyperlink" Target="https://login.consultant.ru/link/?req=doc&amp;base=LAW&amp;n=172489&amp;date=14.09.2022&amp;dst=10011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13207</Words>
  <Characters>75283</Characters>
  <Application>Microsoft Office Word</Application>
  <DocSecurity>2</DocSecurity>
  <Lines>627</Lines>
  <Paragraphs>176</Paragraphs>
  <ScaleCrop>false</ScaleCrop>
  <HeadingPairs>
    <vt:vector size="2" baseType="variant">
      <vt:variant>
        <vt:lpstr>Название</vt:lpstr>
      </vt:variant>
      <vt:variant>
        <vt:i4>1</vt:i4>
      </vt:variant>
    </vt:vector>
  </HeadingPairs>
  <TitlesOfParts>
    <vt:vector size="1" baseType="lpstr">
      <vt:lpstr>Федеральный закон от 03.12.2012 N 230-ФЗ(ред. от 01.04.2022)"О контроле за соответствием расходов лиц, замещающих государственные должности, и иных лиц их доходам"</vt:lpstr>
    </vt:vector>
  </TitlesOfParts>
  <Company>КонсультантПлюс Версия 4022.00.09</Company>
  <LinksUpToDate>false</LinksUpToDate>
  <CharactersWithSpaces>88314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03.12.2012 N 230-ФЗ(ред. от 01.04.2022)"О контроле за соответствием расходов лиц, замещающих государственные должности, и иных лиц их доходам"</dc:title>
  <dc:subject/>
  <dc:creator>Соболевская</dc:creator>
  <cp:keywords/>
  <dc:description/>
  <cp:lastModifiedBy>Соболевская</cp:lastModifiedBy>
  <cp:revision>2</cp:revision>
  <dcterms:created xsi:type="dcterms:W3CDTF">2022-09-14T13:11:00Z</dcterms:created>
  <dcterms:modified xsi:type="dcterms:W3CDTF">2022-09-14T13:11:00Z</dcterms:modified>
</cp:coreProperties>
</file>